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4AA" w:rsidRDefault="00DD46E5" w:rsidP="00DD46E5">
      <w:pPr>
        <w:spacing w:after="0"/>
        <w:ind w:left="120"/>
      </w:pPr>
      <w:bookmarkStart w:id="0" w:name="block-12842482"/>
      <w:r>
        <w:rPr>
          <w:noProof/>
          <w:lang w:val="ru-RU" w:eastAsia="ru-RU"/>
        </w:rPr>
        <w:drawing>
          <wp:inline distT="0" distB="0" distL="0" distR="0" wp14:anchorId="25E7912C" wp14:editId="3FB904D3">
            <wp:extent cx="5940425" cy="8165358"/>
            <wp:effectExtent l="0" t="0" r="0" b="0"/>
            <wp:docPr id="1" name="Рисунок 1" descr="C:\Users\111\Pictures\Сканы\Скан_202409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Pictures\Сканы\Скан_202409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4AA" w:rsidRPr="00DD46E5" w:rsidRDefault="009364AA">
      <w:pPr>
        <w:rPr>
          <w:lang w:val="ru-RU"/>
        </w:rPr>
        <w:sectPr w:rsidR="009364AA" w:rsidRPr="00DD46E5">
          <w:pgSz w:w="11906" w:h="16383"/>
          <w:pgMar w:top="1134" w:right="850" w:bottom="1134" w:left="1701" w:header="720" w:footer="720" w:gutter="0"/>
          <w:cols w:space="720"/>
        </w:sectPr>
      </w:pPr>
    </w:p>
    <w:p w:rsidR="009364AA" w:rsidRPr="00DD46E5" w:rsidRDefault="00AD5D71" w:rsidP="00DD46E5">
      <w:pPr>
        <w:spacing w:after="0" w:line="264" w:lineRule="auto"/>
        <w:jc w:val="both"/>
        <w:rPr>
          <w:lang w:val="ru-RU"/>
        </w:rPr>
      </w:pPr>
      <w:bookmarkStart w:id="1" w:name="block-12842484"/>
      <w:bookmarkEnd w:id="0"/>
      <w:r w:rsidRPr="00DD46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364AA" w:rsidRPr="00DD46E5" w:rsidRDefault="009364AA">
      <w:pPr>
        <w:spacing w:after="0" w:line="264" w:lineRule="auto"/>
        <w:ind w:left="120"/>
        <w:jc w:val="both"/>
        <w:rPr>
          <w:lang w:val="ru-RU"/>
        </w:rPr>
      </w:pP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46E5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DD46E5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DD46E5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DD46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46E5">
        <w:rPr>
          <w:rFonts w:ascii="Times New Roman" w:hAnsi="Times New Roman"/>
          <w:color w:val="000000"/>
          <w:sz w:val="28"/>
          <w:lang w:val="ru-RU"/>
        </w:rPr>
        <w:t>в рамках исторически меняющихся технологий) и соответствующих им практических умений.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</w:t>
      </w:r>
      <w:r w:rsidRPr="00DD46E5">
        <w:rPr>
          <w:rFonts w:ascii="Times New Roman" w:hAnsi="Times New Roman"/>
          <w:color w:val="000000"/>
          <w:sz w:val="28"/>
          <w:lang w:val="ru-RU"/>
        </w:rPr>
        <w:t>уры человека;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</w:t>
      </w:r>
      <w:r w:rsidRPr="00DD46E5">
        <w:rPr>
          <w:rFonts w:ascii="Times New Roman" w:hAnsi="Times New Roman"/>
          <w:color w:val="000000"/>
          <w:sz w:val="28"/>
          <w:lang w:val="ru-RU"/>
        </w:rPr>
        <w:t>дствах и профессиях;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</w:t>
      </w:r>
      <w:r w:rsidRPr="00DD46E5">
        <w:rPr>
          <w:rFonts w:ascii="Times New Roman" w:hAnsi="Times New Roman"/>
          <w:color w:val="000000"/>
          <w:sz w:val="28"/>
          <w:lang w:val="ru-RU"/>
        </w:rPr>
        <w:t>работки и соответствующих умений;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</w:t>
      </w:r>
      <w:r w:rsidRPr="00DD46E5">
        <w:rPr>
          <w:rFonts w:ascii="Times New Roman" w:hAnsi="Times New Roman"/>
          <w:color w:val="000000"/>
          <w:sz w:val="28"/>
          <w:lang w:val="ru-RU"/>
        </w:rPr>
        <w:t>рактической деятельности;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</w:t>
      </w:r>
      <w:r w:rsidRPr="00DD46E5">
        <w:rPr>
          <w:rFonts w:ascii="Times New Roman" w:hAnsi="Times New Roman"/>
          <w:color w:val="000000"/>
          <w:sz w:val="28"/>
          <w:lang w:val="ru-RU"/>
        </w:rPr>
        <w:t>ательской деятельности;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</w:t>
      </w:r>
      <w:r w:rsidRPr="00DD46E5">
        <w:rPr>
          <w:rFonts w:ascii="Times New Roman" w:hAnsi="Times New Roman"/>
          <w:color w:val="000000"/>
          <w:sz w:val="28"/>
          <w:lang w:val="ru-RU"/>
        </w:rPr>
        <w:t>добросовестного и ответственного отношения к работе, взаимопомощи, волевой саморегуляции, активности и инициативности;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</w:t>
      </w:r>
      <w:r w:rsidRPr="00DD46E5">
        <w:rPr>
          <w:rFonts w:ascii="Times New Roman" w:hAnsi="Times New Roman"/>
          <w:color w:val="000000"/>
          <w:sz w:val="28"/>
          <w:lang w:val="ru-RU"/>
        </w:rPr>
        <w:t>ской самореализации;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</w:t>
      </w:r>
      <w:r w:rsidRPr="00DD46E5">
        <w:rPr>
          <w:rFonts w:ascii="Times New Roman" w:hAnsi="Times New Roman"/>
          <w:color w:val="000000"/>
          <w:sz w:val="28"/>
          <w:lang w:val="ru-RU"/>
        </w:rPr>
        <w:t>уры общения, проявление уважения к взглядам и мнению других людей.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9364AA" w:rsidRDefault="00AD5D7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9364AA" w:rsidRPr="00DD46E5" w:rsidRDefault="00AD5D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Т</w:t>
      </w:r>
      <w:r w:rsidRPr="00DD46E5">
        <w:rPr>
          <w:rFonts w:ascii="Times New Roman" w:hAnsi="Times New Roman"/>
          <w:color w:val="000000"/>
          <w:sz w:val="28"/>
          <w:lang w:val="ru-RU"/>
        </w:rPr>
        <w:t>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</w:t>
      </w:r>
      <w:r w:rsidRPr="00DD46E5">
        <w:rPr>
          <w:rFonts w:ascii="Times New Roman" w:hAnsi="Times New Roman"/>
          <w:color w:val="000000"/>
          <w:sz w:val="28"/>
          <w:lang w:val="ru-RU"/>
        </w:rPr>
        <w:t>иалами (например, пластик, поролон, фольга, солома).</w:t>
      </w:r>
    </w:p>
    <w:p w:rsidR="009364AA" w:rsidRPr="00DD46E5" w:rsidRDefault="00AD5D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</w:t>
      </w:r>
      <w:r w:rsidRPr="00DD46E5">
        <w:rPr>
          <w:rFonts w:ascii="Times New Roman" w:hAnsi="Times New Roman"/>
          <w:color w:val="000000"/>
          <w:sz w:val="28"/>
          <w:lang w:val="ru-RU"/>
        </w:rPr>
        <w:t>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9364AA" w:rsidRPr="00DD46E5" w:rsidRDefault="00AD5D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</w:t>
      </w:r>
      <w:r w:rsidRPr="00DD46E5">
        <w:rPr>
          <w:rFonts w:ascii="Times New Roman" w:hAnsi="Times New Roman"/>
          <w:color w:val="000000"/>
          <w:sz w:val="28"/>
          <w:lang w:val="ru-RU"/>
        </w:rPr>
        <w:t>овательной организации).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DD46E5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DD46E5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</w:t>
      </w:r>
      <w:r w:rsidRPr="00DD46E5">
        <w:rPr>
          <w:rFonts w:ascii="Times New Roman" w:hAnsi="Times New Roman"/>
          <w:color w:val="000000"/>
          <w:sz w:val="28"/>
          <w:lang w:val="ru-RU"/>
        </w:rPr>
        <w:t xml:space="preserve">информацию. 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</w:t>
      </w:r>
      <w:r w:rsidRPr="00DD46E5">
        <w:rPr>
          <w:rFonts w:ascii="Times New Roman" w:hAnsi="Times New Roman"/>
          <w:color w:val="000000"/>
          <w:sz w:val="28"/>
          <w:lang w:val="ru-RU"/>
        </w:rPr>
        <w:t xml:space="preserve">именованными числами), </w:t>
      </w:r>
      <w:r w:rsidRPr="00DD46E5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</w:t>
      </w:r>
      <w:r w:rsidRPr="00DD46E5">
        <w:rPr>
          <w:rFonts w:ascii="Times New Roman" w:hAnsi="Times New Roman"/>
          <w:color w:val="000000"/>
          <w:sz w:val="28"/>
          <w:lang w:val="ru-RU"/>
        </w:rPr>
        <w:t>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</w:t>
      </w:r>
      <w:r w:rsidRPr="00DD46E5">
        <w:rPr>
          <w:rFonts w:ascii="Times New Roman" w:hAnsi="Times New Roman"/>
          <w:color w:val="000000"/>
          <w:sz w:val="28"/>
          <w:lang w:val="ru-RU"/>
        </w:rPr>
        <w:t>ности), «Литературное чтение» (работа с текстами для создания образа, реализуемого в изделии).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bookmarkStart w:id="2" w:name="6028649a-e0ac-451e-8172-b3f83139ddea"/>
      <w:r w:rsidRPr="00DD46E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</w:t>
      </w:r>
      <w:r w:rsidRPr="00DD46E5">
        <w:rPr>
          <w:rFonts w:ascii="Times New Roman" w:hAnsi="Times New Roman"/>
          <w:color w:val="000000"/>
          <w:sz w:val="28"/>
          <w:lang w:val="ru-RU"/>
        </w:rPr>
        <w:t xml:space="preserve"> – 34 часа (1 час в неделю), в 4 классе – 34 часа (1 час в неделю).</w:t>
      </w:r>
      <w:bookmarkEnd w:id="2"/>
    </w:p>
    <w:p w:rsidR="009364AA" w:rsidRPr="00DD46E5" w:rsidRDefault="009364AA">
      <w:pPr>
        <w:spacing w:after="0" w:line="264" w:lineRule="auto"/>
        <w:ind w:left="120"/>
        <w:jc w:val="both"/>
        <w:rPr>
          <w:lang w:val="ru-RU"/>
        </w:rPr>
      </w:pPr>
    </w:p>
    <w:p w:rsidR="009364AA" w:rsidRPr="00DD46E5" w:rsidRDefault="009364AA">
      <w:pPr>
        <w:rPr>
          <w:lang w:val="ru-RU"/>
        </w:rPr>
        <w:sectPr w:rsidR="009364AA" w:rsidRPr="00DD46E5">
          <w:pgSz w:w="11906" w:h="16383"/>
          <w:pgMar w:top="1134" w:right="850" w:bottom="1134" w:left="1701" w:header="720" w:footer="720" w:gutter="0"/>
          <w:cols w:space="720"/>
        </w:sectPr>
      </w:pPr>
    </w:p>
    <w:p w:rsidR="009364AA" w:rsidRPr="00DD46E5" w:rsidRDefault="00AD5D71">
      <w:pPr>
        <w:spacing w:after="0" w:line="264" w:lineRule="auto"/>
        <w:ind w:left="120"/>
        <w:jc w:val="both"/>
        <w:rPr>
          <w:lang w:val="ru-RU"/>
        </w:rPr>
      </w:pPr>
      <w:bookmarkStart w:id="3" w:name="block-12842483"/>
      <w:bookmarkEnd w:id="1"/>
      <w:r w:rsidRPr="00DD46E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9364AA" w:rsidRPr="00DD46E5" w:rsidRDefault="009364AA">
      <w:pPr>
        <w:spacing w:after="0" w:line="264" w:lineRule="auto"/>
        <w:ind w:left="120"/>
        <w:jc w:val="both"/>
        <w:rPr>
          <w:lang w:val="ru-RU"/>
        </w:rPr>
      </w:pPr>
    </w:p>
    <w:p w:rsidR="009364AA" w:rsidRPr="00DD46E5" w:rsidRDefault="00AD5D71">
      <w:pPr>
        <w:spacing w:after="0" w:line="264" w:lineRule="auto"/>
        <w:ind w:left="120"/>
        <w:jc w:val="both"/>
        <w:rPr>
          <w:lang w:val="ru-RU"/>
        </w:rPr>
      </w:pPr>
      <w:r w:rsidRPr="00DD46E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364AA" w:rsidRPr="00DD46E5" w:rsidRDefault="009364AA">
      <w:pPr>
        <w:spacing w:after="0" w:line="264" w:lineRule="auto"/>
        <w:ind w:left="120"/>
        <w:jc w:val="both"/>
        <w:rPr>
          <w:lang w:val="ru-RU"/>
        </w:rPr>
      </w:pPr>
    </w:p>
    <w:p w:rsidR="009364AA" w:rsidRPr="00DD46E5" w:rsidRDefault="00AD5D71">
      <w:pPr>
        <w:spacing w:after="0" w:line="264" w:lineRule="auto"/>
        <w:ind w:left="120"/>
        <w:jc w:val="both"/>
        <w:rPr>
          <w:lang w:val="ru-RU"/>
        </w:rPr>
      </w:pPr>
      <w:r w:rsidRPr="00DD46E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</w:t>
      </w:r>
      <w:r w:rsidRPr="00DD46E5">
        <w:rPr>
          <w:rFonts w:ascii="Times New Roman" w:hAnsi="Times New Roman"/>
          <w:color w:val="000000"/>
          <w:sz w:val="28"/>
          <w:lang w:val="ru-RU"/>
        </w:rPr>
        <w:t>к движущие силы прогресса.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</w:t>
      </w:r>
      <w:r w:rsidRPr="00DD46E5">
        <w:rPr>
          <w:rFonts w:ascii="Times New Roman" w:hAnsi="Times New Roman"/>
          <w:color w:val="000000"/>
          <w:sz w:val="28"/>
          <w:lang w:val="ru-RU"/>
        </w:rPr>
        <w:t xml:space="preserve">ные с обработкой материалов, аналогичных </w:t>
      </w:r>
      <w:proofErr w:type="gramStart"/>
      <w:r w:rsidRPr="00DD46E5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DD46E5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</w:t>
      </w:r>
      <w:r w:rsidRPr="00DD46E5">
        <w:rPr>
          <w:rFonts w:ascii="Times New Roman" w:hAnsi="Times New Roman"/>
          <w:color w:val="000000"/>
          <w:sz w:val="28"/>
          <w:lang w:val="ru-RU"/>
        </w:rPr>
        <w:t>армония предметной и окружающей среды (общее представление).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</w:t>
      </w:r>
      <w:r w:rsidRPr="00DD46E5">
        <w:rPr>
          <w:rFonts w:ascii="Times New Roman" w:hAnsi="Times New Roman"/>
          <w:color w:val="000000"/>
          <w:sz w:val="28"/>
          <w:lang w:val="ru-RU"/>
        </w:rPr>
        <w:t>трубчатые сооружения, треугольник как устойчивая геометрическая форма и другие).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</w:t>
      </w:r>
      <w:r w:rsidRPr="00DD46E5">
        <w:rPr>
          <w:rFonts w:ascii="Times New Roman" w:hAnsi="Times New Roman"/>
          <w:color w:val="000000"/>
          <w:sz w:val="28"/>
          <w:lang w:val="ru-RU"/>
        </w:rPr>
        <w:t xml:space="preserve">пповые и </w:t>
      </w:r>
      <w:proofErr w:type="gramStart"/>
      <w:r w:rsidRPr="00DD46E5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DD46E5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9364AA" w:rsidRPr="00DD46E5" w:rsidRDefault="009364AA">
      <w:pPr>
        <w:spacing w:after="0" w:line="264" w:lineRule="auto"/>
        <w:ind w:left="120"/>
        <w:jc w:val="both"/>
        <w:rPr>
          <w:lang w:val="ru-RU"/>
        </w:rPr>
      </w:pPr>
    </w:p>
    <w:p w:rsidR="009364AA" w:rsidRPr="00DD46E5" w:rsidRDefault="00AD5D71">
      <w:pPr>
        <w:spacing w:after="0" w:line="264" w:lineRule="auto"/>
        <w:ind w:left="120"/>
        <w:jc w:val="both"/>
        <w:rPr>
          <w:lang w:val="ru-RU"/>
        </w:rPr>
      </w:pPr>
      <w:r w:rsidRPr="00DD46E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Не</w:t>
      </w:r>
      <w:r w:rsidRPr="00DD46E5">
        <w:rPr>
          <w:rFonts w:ascii="Times New Roman" w:hAnsi="Times New Roman"/>
          <w:color w:val="000000"/>
          <w:sz w:val="28"/>
          <w:lang w:val="ru-RU"/>
        </w:rPr>
        <w:t>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</w:t>
      </w:r>
      <w:r w:rsidRPr="00DD46E5">
        <w:rPr>
          <w:rFonts w:ascii="Times New Roman" w:hAnsi="Times New Roman"/>
          <w:color w:val="000000"/>
          <w:sz w:val="28"/>
          <w:lang w:val="ru-RU"/>
        </w:rPr>
        <w:t>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</w:t>
      </w:r>
      <w:r w:rsidRPr="00DD46E5">
        <w:rPr>
          <w:rFonts w:ascii="Times New Roman" w:hAnsi="Times New Roman"/>
          <w:color w:val="000000"/>
          <w:sz w:val="28"/>
          <w:lang w:val="ru-RU"/>
        </w:rPr>
        <w:t>гольник, канцелярский нож, шило и другие), называние и выполнение приёмов их рационального и безопасного использования.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</w:t>
      </w:r>
      <w:r w:rsidRPr="00DD46E5">
        <w:rPr>
          <w:rFonts w:ascii="Times New Roman" w:hAnsi="Times New Roman"/>
          <w:color w:val="000000"/>
          <w:sz w:val="28"/>
          <w:lang w:val="ru-RU"/>
        </w:rPr>
        <w:t xml:space="preserve">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</w:t>
      </w:r>
      <w:r w:rsidRPr="00DD46E5">
        <w:rPr>
          <w:rFonts w:ascii="Times New Roman" w:hAnsi="Times New Roman"/>
          <w:color w:val="000000"/>
          <w:sz w:val="28"/>
          <w:lang w:val="ru-RU"/>
        </w:rPr>
        <w:t>Изготовление объёмных изделий из развёрток. Преобразование развёрток несложных форм.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</w:t>
      </w:r>
      <w:r w:rsidRPr="00DD46E5">
        <w:rPr>
          <w:rFonts w:ascii="Times New Roman" w:hAnsi="Times New Roman"/>
          <w:color w:val="000000"/>
          <w:sz w:val="28"/>
          <w:lang w:val="ru-RU"/>
        </w:rPr>
        <w:t>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</w:t>
      </w:r>
      <w:r w:rsidRPr="00DD46E5">
        <w:rPr>
          <w:rFonts w:ascii="Times New Roman" w:hAnsi="Times New Roman"/>
          <w:color w:val="000000"/>
          <w:sz w:val="28"/>
          <w:lang w:val="ru-RU"/>
        </w:rPr>
        <w:t>лнение отверстий шилом.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</w:t>
      </w:r>
      <w:r w:rsidRPr="00DD46E5">
        <w:rPr>
          <w:rFonts w:ascii="Times New Roman" w:hAnsi="Times New Roman"/>
          <w:color w:val="000000"/>
          <w:sz w:val="28"/>
          <w:lang w:val="ru-RU"/>
        </w:rPr>
        <w:t>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9364AA" w:rsidRPr="00DD46E5" w:rsidRDefault="009364AA">
      <w:pPr>
        <w:spacing w:after="0" w:line="264" w:lineRule="auto"/>
        <w:ind w:left="120"/>
        <w:jc w:val="both"/>
        <w:rPr>
          <w:lang w:val="ru-RU"/>
        </w:rPr>
      </w:pPr>
    </w:p>
    <w:p w:rsidR="009364AA" w:rsidRPr="00DD46E5" w:rsidRDefault="00AD5D71">
      <w:pPr>
        <w:spacing w:after="0" w:line="264" w:lineRule="auto"/>
        <w:ind w:left="120"/>
        <w:jc w:val="both"/>
        <w:rPr>
          <w:lang w:val="ru-RU"/>
        </w:rPr>
      </w:pPr>
      <w:r w:rsidRPr="00DD46E5">
        <w:rPr>
          <w:rFonts w:ascii="Times New Roman" w:hAnsi="Times New Roman"/>
          <w:b/>
          <w:color w:val="000000"/>
          <w:sz w:val="28"/>
          <w:lang w:val="ru-RU"/>
        </w:rPr>
        <w:t xml:space="preserve">Конструирование и </w:t>
      </w:r>
      <w:r w:rsidRPr="00DD46E5">
        <w:rPr>
          <w:rFonts w:ascii="Times New Roman" w:hAnsi="Times New Roman"/>
          <w:b/>
          <w:color w:val="000000"/>
          <w:sz w:val="28"/>
          <w:lang w:val="ru-RU"/>
        </w:rPr>
        <w:t>моделирование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</w:t>
      </w:r>
      <w:r w:rsidRPr="00DD46E5">
        <w:rPr>
          <w:rFonts w:ascii="Times New Roman" w:hAnsi="Times New Roman"/>
          <w:color w:val="000000"/>
          <w:sz w:val="28"/>
          <w:lang w:val="ru-RU"/>
        </w:rPr>
        <w:t>й набора «Конструктор», их использование в изделиях, жёсткость и устойчивость конструкции.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</w:t>
      </w:r>
      <w:r w:rsidRPr="00DD46E5">
        <w:rPr>
          <w:rFonts w:ascii="Times New Roman" w:hAnsi="Times New Roman"/>
          <w:color w:val="000000"/>
          <w:sz w:val="28"/>
          <w:lang w:val="ru-RU"/>
        </w:rPr>
        <w:t>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9364AA" w:rsidRPr="00DD46E5" w:rsidRDefault="009364AA">
      <w:pPr>
        <w:spacing w:after="0" w:line="264" w:lineRule="auto"/>
        <w:ind w:left="120"/>
        <w:jc w:val="both"/>
        <w:rPr>
          <w:lang w:val="ru-RU"/>
        </w:rPr>
      </w:pPr>
    </w:p>
    <w:p w:rsidR="009364AA" w:rsidRPr="00DD46E5" w:rsidRDefault="00AD5D71">
      <w:pPr>
        <w:spacing w:after="0" w:line="264" w:lineRule="auto"/>
        <w:ind w:left="120"/>
        <w:jc w:val="both"/>
        <w:rPr>
          <w:lang w:val="ru-RU"/>
        </w:rPr>
      </w:pPr>
      <w:r w:rsidRPr="00DD46E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</w:t>
      </w:r>
      <w:r w:rsidRPr="00DD46E5">
        <w:rPr>
          <w:rFonts w:ascii="Times New Roman" w:hAnsi="Times New Roman"/>
          <w:b/>
          <w:color w:val="000000"/>
          <w:sz w:val="28"/>
          <w:lang w:val="ru-RU"/>
        </w:rPr>
        <w:t>огии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</w:t>
      </w:r>
      <w:r w:rsidRPr="00DD46E5">
        <w:rPr>
          <w:rFonts w:ascii="Times New Roman" w:hAnsi="Times New Roman"/>
          <w:color w:val="000000"/>
          <w:sz w:val="28"/>
          <w:lang w:val="ru-RU"/>
        </w:rPr>
        <w:t xml:space="preserve">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DD46E5">
        <w:rPr>
          <w:rFonts w:ascii="Times New Roman" w:hAnsi="Times New Roman"/>
          <w:color w:val="000000"/>
          <w:sz w:val="28"/>
          <w:lang w:val="ru-RU"/>
        </w:rPr>
        <w:t>Работа с доступной</w:t>
      </w:r>
      <w:r w:rsidRPr="00DD46E5">
        <w:rPr>
          <w:rFonts w:ascii="Times New Roman" w:hAnsi="Times New Roman"/>
          <w:color w:val="000000"/>
          <w:sz w:val="28"/>
          <w:lang w:val="ru-RU"/>
        </w:rPr>
        <w:t xml:space="preserve">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DD46E5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DD46E5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DD46E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DD46E5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9364AA" w:rsidRPr="00DD46E5" w:rsidRDefault="009364AA">
      <w:pPr>
        <w:spacing w:after="0" w:line="264" w:lineRule="auto"/>
        <w:ind w:left="120"/>
        <w:jc w:val="both"/>
        <w:rPr>
          <w:lang w:val="ru-RU"/>
        </w:rPr>
      </w:pPr>
    </w:p>
    <w:p w:rsidR="009364AA" w:rsidRPr="00DD46E5" w:rsidRDefault="00AD5D71">
      <w:pPr>
        <w:spacing w:after="0" w:line="264" w:lineRule="auto"/>
        <w:ind w:left="12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3 классе способствует освоению ряда универсальных учебных </w:t>
      </w:r>
      <w:r w:rsidRPr="00DD46E5">
        <w:rPr>
          <w:rFonts w:ascii="Times New Roman" w:hAnsi="Times New Roman"/>
          <w:color w:val="000000"/>
          <w:sz w:val="28"/>
          <w:lang w:val="ru-RU"/>
        </w:rPr>
        <w:t>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364AA" w:rsidRPr="00DD46E5" w:rsidRDefault="009364AA">
      <w:pPr>
        <w:spacing w:after="0" w:line="264" w:lineRule="auto"/>
        <w:ind w:left="120"/>
        <w:jc w:val="both"/>
        <w:rPr>
          <w:lang w:val="ru-RU"/>
        </w:rPr>
      </w:pPr>
    </w:p>
    <w:p w:rsidR="009364AA" w:rsidRPr="00DD46E5" w:rsidRDefault="00AD5D71">
      <w:pPr>
        <w:spacing w:after="0" w:line="264" w:lineRule="auto"/>
        <w:ind w:left="120"/>
        <w:jc w:val="both"/>
        <w:rPr>
          <w:lang w:val="ru-RU"/>
        </w:rPr>
      </w:pPr>
      <w:r w:rsidRPr="00DD46E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364AA" w:rsidRPr="00DD46E5" w:rsidRDefault="00AD5D71">
      <w:pPr>
        <w:spacing w:after="0" w:line="264" w:lineRule="auto"/>
        <w:ind w:left="120"/>
        <w:jc w:val="both"/>
        <w:rPr>
          <w:lang w:val="ru-RU"/>
        </w:rPr>
      </w:pPr>
      <w:r w:rsidRPr="00DD46E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</w:t>
      </w:r>
      <w:r w:rsidRPr="00DD46E5">
        <w:rPr>
          <w:rFonts w:ascii="Times New Roman" w:hAnsi="Times New Roman"/>
          <w:b/>
          <w:color w:val="000000"/>
          <w:sz w:val="28"/>
          <w:lang w:val="ru-RU"/>
        </w:rPr>
        <w:t>ские действия: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DD46E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D46E5">
        <w:rPr>
          <w:rFonts w:ascii="Times New Roman" w:hAnsi="Times New Roman"/>
          <w:color w:val="000000"/>
          <w:sz w:val="28"/>
          <w:lang w:val="ru-RU"/>
        </w:rPr>
        <w:t>);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DD46E5">
        <w:rPr>
          <w:rFonts w:ascii="Times New Roman" w:hAnsi="Times New Roman"/>
          <w:color w:val="000000"/>
          <w:sz w:val="28"/>
          <w:lang w:val="ru-RU"/>
        </w:rPr>
        <w:t>работу в соответствии с инструкцией, устной или письменной, а также графически представленной в схеме, таблице;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</w:t>
      </w:r>
      <w:r w:rsidRPr="00DD46E5">
        <w:rPr>
          <w:rFonts w:ascii="Times New Roman" w:hAnsi="Times New Roman"/>
          <w:color w:val="000000"/>
          <w:sz w:val="28"/>
          <w:lang w:val="ru-RU"/>
        </w:rPr>
        <w:t>ризнаку (используемый материал, форма, размер, назначение, способ сборки);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9364AA" w:rsidRPr="00DD46E5" w:rsidRDefault="00AD5D71">
      <w:pPr>
        <w:spacing w:after="0" w:line="264" w:lineRule="auto"/>
        <w:ind w:left="120"/>
        <w:jc w:val="both"/>
        <w:rPr>
          <w:lang w:val="ru-RU"/>
        </w:rPr>
      </w:pPr>
      <w:r w:rsidRPr="00DD46E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анализировать и использоват</w:t>
      </w:r>
      <w:r w:rsidRPr="00DD46E5">
        <w:rPr>
          <w:rFonts w:ascii="Times New Roman" w:hAnsi="Times New Roman"/>
          <w:color w:val="000000"/>
          <w:sz w:val="28"/>
          <w:lang w:val="ru-RU"/>
        </w:rPr>
        <w:t>ь знаково-символические средства представления информации для создания моделей и макетов изучаемых объектов;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необходимой информации для выполнения учебн</w:t>
      </w:r>
      <w:r w:rsidRPr="00DD46E5">
        <w:rPr>
          <w:rFonts w:ascii="Times New Roman" w:hAnsi="Times New Roman"/>
          <w:color w:val="000000"/>
          <w:sz w:val="28"/>
          <w:lang w:val="ru-RU"/>
        </w:rPr>
        <w:t>ых заданий с использованием учебной литературы;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364AA" w:rsidRPr="00DD46E5" w:rsidRDefault="009364AA">
      <w:pPr>
        <w:spacing w:after="0" w:line="264" w:lineRule="auto"/>
        <w:ind w:left="120"/>
        <w:jc w:val="both"/>
        <w:rPr>
          <w:lang w:val="ru-RU"/>
        </w:rPr>
      </w:pPr>
    </w:p>
    <w:p w:rsidR="009364AA" w:rsidRPr="00DD46E5" w:rsidRDefault="00AD5D71">
      <w:pPr>
        <w:spacing w:after="0" w:line="264" w:lineRule="auto"/>
        <w:ind w:left="120"/>
        <w:jc w:val="both"/>
        <w:rPr>
          <w:lang w:val="ru-RU"/>
        </w:rPr>
      </w:pPr>
      <w:r w:rsidRPr="00DD46E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строить</w:t>
      </w:r>
      <w:r w:rsidRPr="00DD46E5">
        <w:rPr>
          <w:rFonts w:ascii="Times New Roman" w:hAnsi="Times New Roman"/>
          <w:color w:val="000000"/>
          <w:sz w:val="28"/>
          <w:lang w:val="ru-RU"/>
        </w:rPr>
        <w:t xml:space="preserve"> монологическое высказывание, владеть диалогической формой коммуникации;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формулирова</w:t>
      </w:r>
      <w:r w:rsidRPr="00DD46E5">
        <w:rPr>
          <w:rFonts w:ascii="Times New Roman" w:hAnsi="Times New Roman"/>
          <w:color w:val="000000"/>
          <w:sz w:val="28"/>
          <w:lang w:val="ru-RU"/>
        </w:rPr>
        <w:t>ть собственное мнение, аргументировать выбор вариантов и способов выполнения задания.</w:t>
      </w:r>
    </w:p>
    <w:p w:rsidR="009364AA" w:rsidRPr="00DD46E5" w:rsidRDefault="009364AA">
      <w:pPr>
        <w:spacing w:after="0" w:line="264" w:lineRule="auto"/>
        <w:ind w:left="120"/>
        <w:jc w:val="both"/>
        <w:rPr>
          <w:lang w:val="ru-RU"/>
        </w:rPr>
      </w:pPr>
    </w:p>
    <w:p w:rsidR="009364AA" w:rsidRPr="00DD46E5" w:rsidRDefault="00AD5D71">
      <w:pPr>
        <w:spacing w:after="0" w:line="264" w:lineRule="auto"/>
        <w:ind w:left="120"/>
        <w:jc w:val="both"/>
        <w:rPr>
          <w:lang w:val="ru-RU"/>
        </w:rPr>
      </w:pPr>
      <w:r w:rsidRPr="00DD46E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364AA" w:rsidRPr="00DD46E5" w:rsidRDefault="00AD5D71">
      <w:pPr>
        <w:spacing w:after="0" w:line="264" w:lineRule="auto"/>
        <w:ind w:left="120"/>
        <w:jc w:val="both"/>
        <w:rPr>
          <w:lang w:val="ru-RU"/>
        </w:rPr>
      </w:pPr>
      <w:r w:rsidRPr="00DD46E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DD46E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DD46E5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прогнозирова</w:t>
      </w:r>
      <w:r w:rsidRPr="00DD46E5">
        <w:rPr>
          <w:rFonts w:ascii="Times New Roman" w:hAnsi="Times New Roman"/>
          <w:color w:val="000000"/>
          <w:sz w:val="28"/>
          <w:lang w:val="ru-RU"/>
        </w:rPr>
        <w:t>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</w:t>
      </w:r>
      <w:r w:rsidRPr="00DD46E5">
        <w:rPr>
          <w:rFonts w:ascii="Times New Roman" w:hAnsi="Times New Roman"/>
          <w:color w:val="000000"/>
          <w:sz w:val="28"/>
          <w:lang w:val="ru-RU"/>
        </w:rPr>
        <w:t>ричины и искать способы устранения;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DD46E5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DD46E5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9364AA" w:rsidRPr="00DD46E5" w:rsidRDefault="00AD5D71">
      <w:pPr>
        <w:spacing w:after="0" w:line="264" w:lineRule="auto"/>
        <w:ind w:left="120"/>
        <w:jc w:val="both"/>
        <w:rPr>
          <w:lang w:val="ru-RU"/>
        </w:rPr>
      </w:pPr>
      <w:r w:rsidRPr="00DD46E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D46E5">
        <w:rPr>
          <w:rFonts w:ascii="Times New Roman" w:hAnsi="Times New Roman"/>
          <w:color w:val="000000"/>
          <w:sz w:val="28"/>
          <w:lang w:val="ru-RU"/>
        </w:rPr>
        <w:t>: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</w:t>
      </w:r>
      <w:r w:rsidRPr="00DD46E5">
        <w:rPr>
          <w:rFonts w:ascii="Times New Roman" w:hAnsi="Times New Roman"/>
          <w:color w:val="000000"/>
          <w:sz w:val="28"/>
          <w:lang w:val="ru-RU"/>
        </w:rPr>
        <w:t>ариваться, приходить к общему решению, отвечать за общий результат работы;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9364AA" w:rsidRPr="00DD46E5" w:rsidRDefault="00AD5D71">
      <w:pPr>
        <w:spacing w:after="0" w:line="264" w:lineRule="auto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9364AA" w:rsidRPr="00DD46E5" w:rsidRDefault="009364AA">
      <w:pPr>
        <w:spacing w:after="0" w:line="264" w:lineRule="auto"/>
        <w:ind w:left="120"/>
        <w:jc w:val="both"/>
        <w:rPr>
          <w:lang w:val="ru-RU"/>
        </w:rPr>
      </w:pPr>
    </w:p>
    <w:p w:rsidR="009364AA" w:rsidRPr="00DD46E5" w:rsidRDefault="009364AA">
      <w:pPr>
        <w:rPr>
          <w:lang w:val="ru-RU"/>
        </w:rPr>
        <w:sectPr w:rsidR="009364AA" w:rsidRPr="00DD46E5">
          <w:pgSz w:w="11906" w:h="16383"/>
          <w:pgMar w:top="1134" w:right="850" w:bottom="1134" w:left="1701" w:header="720" w:footer="720" w:gutter="0"/>
          <w:cols w:space="720"/>
        </w:sectPr>
      </w:pPr>
    </w:p>
    <w:p w:rsidR="009364AA" w:rsidRPr="00DD46E5" w:rsidRDefault="00AD5D71">
      <w:pPr>
        <w:spacing w:after="0"/>
        <w:ind w:left="120"/>
        <w:rPr>
          <w:lang w:val="ru-RU"/>
        </w:rPr>
      </w:pPr>
      <w:bookmarkStart w:id="4" w:name="block-12842485"/>
      <w:bookmarkEnd w:id="3"/>
      <w:r w:rsidRPr="00DD46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</w:t>
      </w:r>
      <w:r w:rsidRPr="00DD46E5">
        <w:rPr>
          <w:rFonts w:ascii="Times New Roman" w:hAnsi="Times New Roman"/>
          <w:color w:val="000000"/>
          <w:sz w:val="28"/>
          <w:lang w:val="ru-RU"/>
        </w:rPr>
        <w:t>РЕЗУЛЬТАТЫ ОСВОЕНИЯ ПРОГРАММЫ ПО ТЕХНОЛОГИИ НА УРОВНЕ НАЧАЛЬНОГО ОБЩЕГО ОБРАЗОВАНИЯ</w:t>
      </w:r>
    </w:p>
    <w:p w:rsidR="009364AA" w:rsidRPr="00DD46E5" w:rsidRDefault="009364AA">
      <w:pPr>
        <w:spacing w:after="0"/>
        <w:ind w:left="120"/>
        <w:rPr>
          <w:lang w:val="ru-RU"/>
        </w:rPr>
      </w:pPr>
    </w:p>
    <w:p w:rsidR="009364AA" w:rsidRPr="00DD46E5" w:rsidRDefault="009364AA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9364AA" w:rsidRPr="00DD46E5" w:rsidRDefault="00AD5D71">
      <w:pPr>
        <w:spacing w:after="0"/>
        <w:ind w:left="120"/>
        <w:rPr>
          <w:lang w:val="ru-RU"/>
        </w:rPr>
      </w:pPr>
      <w:r w:rsidRPr="00DD46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</w:t>
      </w:r>
      <w:r w:rsidRPr="00DD46E5">
        <w:rPr>
          <w:rFonts w:ascii="Times New Roman" w:hAnsi="Times New Roman"/>
          <w:color w:val="000000"/>
          <w:sz w:val="28"/>
          <w:lang w:val="ru-RU"/>
        </w:rPr>
        <w:t>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</w:t>
      </w:r>
      <w:r w:rsidRPr="00DD46E5">
        <w:rPr>
          <w:rFonts w:ascii="Times New Roman" w:hAnsi="Times New Roman"/>
          <w:color w:val="000000"/>
          <w:sz w:val="28"/>
          <w:lang w:val="ru-RU"/>
        </w:rPr>
        <w:t xml:space="preserve"> личности.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DD46E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D46E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</w:t>
      </w:r>
      <w:r w:rsidRPr="00DD46E5">
        <w:rPr>
          <w:rFonts w:ascii="Times New Roman" w:hAnsi="Times New Roman"/>
          <w:color w:val="000000"/>
          <w:sz w:val="28"/>
          <w:lang w:val="ru-RU"/>
        </w:rPr>
        <w:t>важительное отношение к труду и творчеству мастеров;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понимание культу</w:t>
      </w:r>
      <w:r w:rsidRPr="00DD46E5">
        <w:rPr>
          <w:rFonts w:ascii="Times New Roman" w:hAnsi="Times New Roman"/>
          <w:color w:val="000000"/>
          <w:sz w:val="28"/>
          <w:lang w:val="ru-RU"/>
        </w:rPr>
        <w:t>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</w:t>
      </w:r>
      <w:r w:rsidRPr="00DD46E5">
        <w:rPr>
          <w:rFonts w:ascii="Times New Roman" w:hAnsi="Times New Roman"/>
          <w:color w:val="000000"/>
          <w:sz w:val="28"/>
          <w:lang w:val="ru-RU"/>
        </w:rPr>
        <w:t>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</w:t>
      </w:r>
      <w:r w:rsidRPr="00DD46E5">
        <w:rPr>
          <w:rFonts w:ascii="Times New Roman" w:hAnsi="Times New Roman"/>
          <w:color w:val="000000"/>
          <w:sz w:val="28"/>
          <w:lang w:val="ru-RU"/>
        </w:rPr>
        <w:t>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DD46E5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DD46E5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</w:t>
      </w:r>
      <w:r w:rsidRPr="00DD46E5">
        <w:rPr>
          <w:rFonts w:ascii="Times New Roman" w:hAnsi="Times New Roman"/>
          <w:color w:val="000000"/>
          <w:sz w:val="28"/>
          <w:lang w:val="ru-RU"/>
        </w:rPr>
        <w:t>зованность, аккуратность, трудолюбие, ответственность, умение справляться с доступными проблемами;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364AA" w:rsidRPr="00DD46E5" w:rsidRDefault="009364AA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9364AA" w:rsidRPr="00DD46E5" w:rsidRDefault="009364AA">
      <w:pPr>
        <w:spacing w:after="0"/>
        <w:ind w:left="120"/>
        <w:rPr>
          <w:lang w:val="ru-RU"/>
        </w:rPr>
      </w:pPr>
    </w:p>
    <w:p w:rsidR="009364AA" w:rsidRPr="00DD46E5" w:rsidRDefault="00AD5D71">
      <w:pPr>
        <w:spacing w:after="0"/>
        <w:ind w:left="120"/>
        <w:rPr>
          <w:lang w:val="ru-RU"/>
        </w:rPr>
      </w:pPr>
      <w:r w:rsidRPr="00DD46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DD46E5">
        <w:rPr>
          <w:rFonts w:ascii="Times New Roman" w:hAnsi="Times New Roman"/>
          <w:color w:val="000000"/>
          <w:sz w:val="28"/>
          <w:lang w:val="ru-RU"/>
        </w:rPr>
        <w:t xml:space="preserve">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</w:t>
      </w:r>
      <w:r w:rsidRPr="00DD46E5">
        <w:rPr>
          <w:rFonts w:ascii="Times New Roman" w:hAnsi="Times New Roman"/>
          <w:color w:val="000000"/>
          <w:sz w:val="28"/>
          <w:lang w:val="ru-RU"/>
        </w:rPr>
        <w:t>деятельность.</w:t>
      </w:r>
    </w:p>
    <w:p w:rsidR="009364AA" w:rsidRPr="00DD46E5" w:rsidRDefault="009364AA">
      <w:pPr>
        <w:spacing w:after="0" w:line="257" w:lineRule="auto"/>
        <w:ind w:left="120"/>
        <w:jc w:val="both"/>
        <w:rPr>
          <w:lang w:val="ru-RU"/>
        </w:rPr>
      </w:pPr>
    </w:p>
    <w:p w:rsidR="009364AA" w:rsidRPr="00DD46E5" w:rsidRDefault="00AD5D71">
      <w:pPr>
        <w:spacing w:after="0" w:line="257" w:lineRule="auto"/>
        <w:ind w:left="120"/>
        <w:jc w:val="both"/>
        <w:rPr>
          <w:lang w:val="ru-RU"/>
        </w:rPr>
      </w:pPr>
      <w:r w:rsidRPr="00DD46E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364AA" w:rsidRPr="00DD46E5" w:rsidRDefault="00AD5D71">
      <w:pPr>
        <w:spacing w:after="0" w:line="257" w:lineRule="auto"/>
        <w:ind w:left="120"/>
        <w:jc w:val="both"/>
        <w:rPr>
          <w:lang w:val="ru-RU"/>
        </w:rPr>
      </w:pPr>
      <w:r w:rsidRPr="00DD46E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</w:t>
      </w:r>
      <w:r w:rsidRPr="00DD46E5">
        <w:rPr>
          <w:rFonts w:ascii="Times New Roman" w:hAnsi="Times New Roman"/>
          <w:color w:val="000000"/>
          <w:sz w:val="28"/>
          <w:lang w:val="ru-RU"/>
        </w:rPr>
        <w:t>й: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DD46E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D46E5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</w:t>
      </w:r>
      <w:r w:rsidRPr="00DD46E5">
        <w:rPr>
          <w:rFonts w:ascii="Times New Roman" w:hAnsi="Times New Roman"/>
          <w:color w:val="000000"/>
          <w:sz w:val="28"/>
          <w:lang w:val="ru-RU"/>
        </w:rPr>
        <w:t>изнаков;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</w:t>
      </w:r>
      <w:r w:rsidRPr="00DD46E5">
        <w:rPr>
          <w:rFonts w:ascii="Times New Roman" w:hAnsi="Times New Roman"/>
          <w:color w:val="000000"/>
          <w:sz w:val="28"/>
          <w:lang w:val="ru-RU"/>
        </w:rPr>
        <w:t>еской творческой деятельности;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</w:t>
      </w:r>
      <w:r w:rsidRPr="00DD46E5">
        <w:rPr>
          <w:rFonts w:ascii="Times New Roman" w:hAnsi="Times New Roman"/>
          <w:color w:val="000000"/>
          <w:sz w:val="28"/>
          <w:lang w:val="ru-RU"/>
        </w:rPr>
        <w:t>я объектов и законов природы, доступного исторического и современного опыта технологической деятельности.</w:t>
      </w:r>
    </w:p>
    <w:p w:rsidR="009364AA" w:rsidRPr="00DD46E5" w:rsidRDefault="00AD5D71">
      <w:pPr>
        <w:spacing w:after="0"/>
        <w:ind w:left="120"/>
        <w:jc w:val="both"/>
        <w:rPr>
          <w:lang w:val="ru-RU"/>
        </w:rPr>
      </w:pPr>
      <w:r w:rsidRPr="00DD46E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</w:t>
      </w:r>
      <w:r w:rsidRPr="00DD46E5">
        <w:rPr>
          <w:rFonts w:ascii="Times New Roman" w:hAnsi="Times New Roman"/>
          <w:color w:val="000000"/>
          <w:sz w:val="28"/>
          <w:lang w:val="ru-RU"/>
        </w:rPr>
        <w:t>ирать в соответствии с решаемой задачей;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</w:t>
      </w:r>
      <w:r w:rsidRPr="00DD46E5">
        <w:rPr>
          <w:rFonts w:ascii="Times New Roman" w:hAnsi="Times New Roman"/>
          <w:color w:val="000000"/>
          <w:sz w:val="28"/>
          <w:lang w:val="ru-RU"/>
        </w:rPr>
        <w:t>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следовать при в</w:t>
      </w:r>
      <w:r w:rsidRPr="00DD46E5">
        <w:rPr>
          <w:rFonts w:ascii="Times New Roman" w:hAnsi="Times New Roman"/>
          <w:color w:val="000000"/>
          <w:sz w:val="28"/>
          <w:lang w:val="ru-RU"/>
        </w:rPr>
        <w:t>ыполнении работы инструкциям учителя или представленным в других информационных источниках.</w:t>
      </w:r>
    </w:p>
    <w:p w:rsidR="009364AA" w:rsidRPr="00DD46E5" w:rsidRDefault="009364AA">
      <w:pPr>
        <w:spacing w:after="0"/>
        <w:ind w:left="120"/>
        <w:jc w:val="both"/>
        <w:rPr>
          <w:lang w:val="ru-RU"/>
        </w:rPr>
      </w:pPr>
    </w:p>
    <w:p w:rsidR="009364AA" w:rsidRPr="00DD46E5" w:rsidRDefault="00AD5D71">
      <w:pPr>
        <w:spacing w:after="0"/>
        <w:ind w:left="120"/>
        <w:jc w:val="both"/>
        <w:rPr>
          <w:lang w:val="ru-RU"/>
        </w:rPr>
      </w:pPr>
      <w:r w:rsidRPr="00DD46E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</w:t>
      </w:r>
      <w:r w:rsidRPr="00DD46E5">
        <w:rPr>
          <w:rFonts w:ascii="Times New Roman" w:hAnsi="Times New Roman"/>
          <w:color w:val="000000"/>
          <w:sz w:val="28"/>
          <w:lang w:val="ru-RU"/>
        </w:rPr>
        <w:t>нное мнение и идеи, аргументированно их излагать, выслушивать разные мнения, учитывать их в диалоге;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</w:t>
      </w:r>
      <w:r w:rsidRPr="00DD46E5">
        <w:rPr>
          <w:rFonts w:ascii="Times New Roman" w:hAnsi="Times New Roman"/>
          <w:color w:val="000000"/>
          <w:sz w:val="28"/>
          <w:lang w:val="ru-RU"/>
        </w:rPr>
        <w:t>одного и предметного мира, простые суждения (небольшие тексты) об объекте, его строении, свойствах и способах создания;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9364AA" w:rsidRPr="00DD46E5" w:rsidRDefault="009364AA">
      <w:pPr>
        <w:spacing w:after="0"/>
        <w:ind w:left="120"/>
        <w:jc w:val="both"/>
        <w:rPr>
          <w:lang w:val="ru-RU"/>
        </w:rPr>
      </w:pPr>
    </w:p>
    <w:p w:rsidR="009364AA" w:rsidRPr="00DD46E5" w:rsidRDefault="00AD5D71">
      <w:pPr>
        <w:spacing w:after="0"/>
        <w:ind w:left="120"/>
        <w:jc w:val="both"/>
        <w:rPr>
          <w:lang w:val="ru-RU"/>
        </w:rPr>
      </w:pPr>
      <w:r w:rsidRPr="00DD46E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 xml:space="preserve">рационально </w:t>
      </w:r>
      <w:r w:rsidRPr="00DD46E5">
        <w:rPr>
          <w:rFonts w:ascii="Times New Roman" w:hAnsi="Times New Roman"/>
          <w:color w:val="000000"/>
          <w:sz w:val="28"/>
          <w:lang w:val="ru-RU"/>
        </w:rPr>
        <w:t>организовывать свою работу (подготовка рабочего места, поддержание и наведение порядка, уборка после работы);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устанавливать причи</w:t>
      </w:r>
      <w:r w:rsidRPr="00DD46E5">
        <w:rPr>
          <w:rFonts w:ascii="Times New Roman" w:hAnsi="Times New Roman"/>
          <w:color w:val="000000"/>
          <w:sz w:val="28"/>
          <w:lang w:val="ru-RU"/>
        </w:rPr>
        <w:t>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</w:t>
      </w:r>
      <w:r w:rsidRPr="00DD46E5">
        <w:rPr>
          <w:rFonts w:ascii="Times New Roman" w:hAnsi="Times New Roman"/>
          <w:color w:val="000000"/>
          <w:sz w:val="28"/>
          <w:lang w:val="ru-RU"/>
        </w:rPr>
        <w:t xml:space="preserve"> и учёта характера сделанных ошибок;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DD46E5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DD46E5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9364AA" w:rsidRPr="00DD46E5" w:rsidRDefault="009364AA">
      <w:pPr>
        <w:spacing w:after="0"/>
        <w:ind w:left="120"/>
        <w:jc w:val="both"/>
        <w:rPr>
          <w:lang w:val="ru-RU"/>
        </w:rPr>
      </w:pPr>
    </w:p>
    <w:p w:rsidR="009364AA" w:rsidRPr="00DD46E5" w:rsidRDefault="00AD5D71">
      <w:pPr>
        <w:spacing w:after="0"/>
        <w:ind w:left="120"/>
        <w:jc w:val="both"/>
        <w:rPr>
          <w:lang w:val="ru-RU"/>
        </w:rPr>
      </w:pPr>
      <w:r w:rsidRPr="00DD46E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</w:t>
      </w:r>
      <w:r w:rsidRPr="00DD46E5">
        <w:rPr>
          <w:rFonts w:ascii="Times New Roman" w:hAnsi="Times New Roman"/>
          <w:color w:val="000000"/>
          <w:sz w:val="28"/>
          <w:lang w:val="ru-RU"/>
        </w:rPr>
        <w:t>и руководителя (лидера) и подчинённого, осуществлять продуктивное сотрудничество;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</w:t>
      </w:r>
      <w:r w:rsidRPr="00DD46E5">
        <w:rPr>
          <w:rFonts w:ascii="Times New Roman" w:hAnsi="Times New Roman"/>
          <w:color w:val="000000"/>
          <w:sz w:val="28"/>
          <w:lang w:val="ru-RU"/>
        </w:rPr>
        <w:t xml:space="preserve"> помощь;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</w:t>
      </w:r>
      <w:r w:rsidRPr="00DD46E5">
        <w:rPr>
          <w:rFonts w:ascii="Times New Roman" w:hAnsi="Times New Roman"/>
          <w:color w:val="000000"/>
          <w:sz w:val="28"/>
          <w:lang w:val="ru-RU"/>
        </w:rPr>
        <w:t>для защиты продукта проектной деятельности.</w:t>
      </w:r>
    </w:p>
    <w:p w:rsidR="009364AA" w:rsidRPr="00DD46E5" w:rsidRDefault="009364AA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9364AA" w:rsidRPr="00DD46E5" w:rsidRDefault="009364AA">
      <w:pPr>
        <w:spacing w:after="0"/>
        <w:ind w:left="120"/>
        <w:rPr>
          <w:lang w:val="ru-RU"/>
        </w:rPr>
      </w:pPr>
    </w:p>
    <w:p w:rsidR="009364AA" w:rsidRPr="00DD46E5" w:rsidRDefault="00AD5D71">
      <w:pPr>
        <w:spacing w:after="0"/>
        <w:ind w:left="120"/>
        <w:rPr>
          <w:lang w:val="ru-RU"/>
        </w:rPr>
      </w:pPr>
      <w:r w:rsidRPr="00DD46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364AA" w:rsidRPr="00DD46E5" w:rsidRDefault="009364AA">
      <w:pPr>
        <w:spacing w:after="0"/>
        <w:ind w:left="120"/>
        <w:rPr>
          <w:lang w:val="ru-RU"/>
        </w:rPr>
      </w:pPr>
    </w:p>
    <w:p w:rsidR="009364AA" w:rsidRPr="00DD46E5" w:rsidRDefault="00AD5D71">
      <w:pPr>
        <w:spacing w:after="0"/>
        <w:ind w:left="12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46E5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DD46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D46E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D46E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</w:t>
      </w:r>
      <w:r w:rsidRPr="00DD46E5">
        <w:rPr>
          <w:rFonts w:ascii="Times New Roman" w:hAnsi="Times New Roman"/>
          <w:color w:val="000000"/>
          <w:sz w:val="28"/>
          <w:lang w:val="ru-RU"/>
        </w:rPr>
        <w:t>дельным темам программы по технологии: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</w:t>
      </w:r>
      <w:r w:rsidRPr="00DD46E5">
        <w:rPr>
          <w:rFonts w:ascii="Times New Roman" w:hAnsi="Times New Roman"/>
          <w:color w:val="000000"/>
          <w:sz w:val="28"/>
          <w:lang w:val="ru-RU"/>
        </w:rPr>
        <w:t>дного искусства (в рамках изученного);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</w:t>
      </w:r>
      <w:r w:rsidRPr="00DD46E5">
        <w:rPr>
          <w:rFonts w:ascii="Times New Roman" w:hAnsi="Times New Roman"/>
          <w:color w:val="000000"/>
          <w:sz w:val="28"/>
          <w:lang w:val="ru-RU"/>
        </w:rPr>
        <w:t>ериалов (бумага, металлы, текстиль и другие);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 xml:space="preserve">безопасно пользоваться канцелярским </w:t>
      </w:r>
      <w:r w:rsidRPr="00DD46E5">
        <w:rPr>
          <w:rFonts w:ascii="Times New Roman" w:hAnsi="Times New Roman"/>
          <w:color w:val="000000"/>
          <w:sz w:val="28"/>
          <w:lang w:val="ru-RU"/>
        </w:rPr>
        <w:t>ножом, шилом;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</w:t>
      </w:r>
      <w:r w:rsidRPr="00DD46E5">
        <w:rPr>
          <w:rFonts w:ascii="Times New Roman" w:hAnsi="Times New Roman"/>
          <w:color w:val="000000"/>
          <w:sz w:val="28"/>
          <w:lang w:val="ru-RU"/>
        </w:rPr>
        <w:t>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</w:t>
      </w:r>
      <w:r w:rsidRPr="00DD46E5">
        <w:rPr>
          <w:rFonts w:ascii="Times New Roman" w:hAnsi="Times New Roman"/>
          <w:color w:val="000000"/>
          <w:sz w:val="28"/>
          <w:lang w:val="ru-RU"/>
        </w:rPr>
        <w:t>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</w:t>
      </w:r>
      <w:r w:rsidRPr="00DD46E5">
        <w:rPr>
          <w:rFonts w:ascii="Times New Roman" w:hAnsi="Times New Roman"/>
          <w:color w:val="000000"/>
          <w:sz w:val="28"/>
          <w:lang w:val="ru-RU"/>
        </w:rPr>
        <w:t>ским, технологическим и декоративно-художественным условиям;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</w:t>
      </w:r>
      <w:r w:rsidRPr="00DD46E5">
        <w:rPr>
          <w:rFonts w:ascii="Times New Roman" w:hAnsi="Times New Roman"/>
          <w:color w:val="000000"/>
          <w:sz w:val="28"/>
          <w:lang w:val="ru-RU"/>
        </w:rPr>
        <w:t xml:space="preserve"> и соответствующих способов передачи информации (из реального окружения обучающихся);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>испо</w:t>
      </w:r>
      <w:r w:rsidRPr="00DD46E5">
        <w:rPr>
          <w:rFonts w:ascii="Times New Roman" w:hAnsi="Times New Roman"/>
          <w:color w:val="000000"/>
          <w:sz w:val="28"/>
          <w:lang w:val="ru-RU"/>
        </w:rPr>
        <w:t>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364AA" w:rsidRPr="00DD46E5" w:rsidRDefault="00AD5D71">
      <w:pPr>
        <w:spacing w:after="0"/>
        <w:ind w:firstLine="600"/>
        <w:jc w:val="both"/>
        <w:rPr>
          <w:lang w:val="ru-RU"/>
        </w:rPr>
      </w:pPr>
      <w:r w:rsidRPr="00DD46E5">
        <w:rPr>
          <w:rFonts w:ascii="Times New Roman" w:hAnsi="Times New Roman"/>
          <w:color w:val="000000"/>
          <w:sz w:val="28"/>
          <w:lang w:val="ru-RU"/>
        </w:rPr>
        <w:t xml:space="preserve">выполнять проектные задания в соответствии с содержанием изученного материала на основе </w:t>
      </w:r>
      <w:r w:rsidRPr="00DD46E5">
        <w:rPr>
          <w:rFonts w:ascii="Times New Roman" w:hAnsi="Times New Roman"/>
          <w:color w:val="000000"/>
          <w:sz w:val="28"/>
          <w:lang w:val="ru-RU"/>
        </w:rPr>
        <w:t>полученных знаний и умений.</w:t>
      </w:r>
    </w:p>
    <w:p w:rsidR="009364AA" w:rsidRPr="00DD46E5" w:rsidRDefault="009364AA">
      <w:pPr>
        <w:spacing w:after="0"/>
        <w:ind w:left="120"/>
        <w:jc w:val="both"/>
        <w:rPr>
          <w:lang w:val="ru-RU"/>
        </w:rPr>
      </w:pPr>
    </w:p>
    <w:p w:rsidR="009364AA" w:rsidRPr="00DD46E5" w:rsidRDefault="009364AA">
      <w:pPr>
        <w:rPr>
          <w:lang w:val="ru-RU"/>
        </w:rPr>
        <w:sectPr w:rsidR="009364AA" w:rsidRPr="00DD46E5">
          <w:pgSz w:w="11906" w:h="16383"/>
          <w:pgMar w:top="1134" w:right="850" w:bottom="1134" w:left="1701" w:header="720" w:footer="720" w:gutter="0"/>
          <w:cols w:space="720"/>
        </w:sectPr>
      </w:pPr>
    </w:p>
    <w:p w:rsidR="00DD46E5" w:rsidRDefault="00DD46E5" w:rsidP="00DD46E5">
      <w:pPr>
        <w:spacing w:after="0"/>
        <w:ind w:left="120"/>
      </w:pPr>
      <w:bookmarkStart w:id="9" w:name="block-1284248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364AA" w:rsidRDefault="00AD5D71" w:rsidP="00DD46E5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9364A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4AA" w:rsidRDefault="009364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64AA" w:rsidRDefault="009364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64AA" w:rsidRDefault="009364AA">
            <w:pPr>
              <w:spacing w:after="0"/>
              <w:ind w:left="135"/>
            </w:pPr>
          </w:p>
        </w:tc>
      </w:tr>
      <w:tr w:rsidR="009364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4AA" w:rsidRDefault="009364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4AA" w:rsidRDefault="009364A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64AA" w:rsidRDefault="009364A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64AA" w:rsidRDefault="009364A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64AA" w:rsidRDefault="009364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4AA" w:rsidRDefault="009364AA"/>
        </w:tc>
      </w:tr>
      <w:tr w:rsidR="009364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4AA" w:rsidRPr="00DD46E5" w:rsidRDefault="00AD5D71">
            <w:pPr>
              <w:spacing w:after="0"/>
              <w:ind w:left="135"/>
              <w:rPr>
                <w:lang w:val="ru-RU"/>
              </w:rPr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</w:pPr>
          </w:p>
        </w:tc>
      </w:tr>
      <w:tr w:rsidR="009364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</w:pPr>
          </w:p>
        </w:tc>
      </w:tr>
      <w:tr w:rsidR="009364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4AA" w:rsidRPr="00DD46E5" w:rsidRDefault="00AD5D7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</w:pPr>
          </w:p>
        </w:tc>
      </w:tr>
      <w:tr w:rsidR="009364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</w:pPr>
          </w:p>
        </w:tc>
      </w:tr>
      <w:tr w:rsidR="009364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4AA" w:rsidRPr="00DD46E5" w:rsidRDefault="00AD5D71">
            <w:pPr>
              <w:spacing w:after="0"/>
              <w:ind w:left="135"/>
              <w:rPr>
                <w:lang w:val="ru-RU"/>
              </w:rPr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</w:pPr>
          </w:p>
        </w:tc>
      </w:tr>
      <w:tr w:rsidR="009364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Развертка. Чертеж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</w:pPr>
          </w:p>
        </w:tc>
      </w:tr>
      <w:tr w:rsidR="009364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</w:pPr>
          </w:p>
        </w:tc>
      </w:tr>
      <w:tr w:rsidR="009364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</w:pPr>
          </w:p>
        </w:tc>
      </w:tr>
      <w:tr w:rsidR="009364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</w:pPr>
          </w:p>
        </w:tc>
      </w:tr>
      <w:tr w:rsidR="009364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</w:t>
            </w: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</w:pPr>
          </w:p>
        </w:tc>
      </w:tr>
      <w:tr w:rsidR="009364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</w:pPr>
          </w:p>
        </w:tc>
      </w:tr>
      <w:tr w:rsidR="00936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4AA" w:rsidRPr="00DD46E5" w:rsidRDefault="00AD5D71">
            <w:pPr>
              <w:spacing w:after="0"/>
              <w:ind w:left="135"/>
              <w:rPr>
                <w:lang w:val="ru-RU"/>
              </w:rPr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64AA" w:rsidRDefault="009364AA"/>
        </w:tc>
      </w:tr>
    </w:tbl>
    <w:p w:rsidR="009364AA" w:rsidRDefault="009364AA">
      <w:pPr>
        <w:sectPr w:rsidR="009364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4AA" w:rsidRDefault="00AD5D71">
      <w:pPr>
        <w:spacing w:after="0"/>
        <w:ind w:left="120"/>
      </w:pPr>
      <w:bookmarkStart w:id="10" w:name="block-1284248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289"/>
        <w:gridCol w:w="1290"/>
        <w:gridCol w:w="1841"/>
        <w:gridCol w:w="1910"/>
        <w:gridCol w:w="1423"/>
        <w:gridCol w:w="2221"/>
      </w:tblGrid>
      <w:tr w:rsidR="009364AA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4AA" w:rsidRDefault="009364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64AA" w:rsidRDefault="009364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64AA" w:rsidRDefault="009364AA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64AA" w:rsidRDefault="009364AA">
            <w:pPr>
              <w:spacing w:after="0"/>
              <w:ind w:left="135"/>
            </w:pPr>
          </w:p>
        </w:tc>
      </w:tr>
      <w:tr w:rsidR="009364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4AA" w:rsidRDefault="009364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4AA" w:rsidRDefault="009364AA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64AA" w:rsidRDefault="009364AA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64AA" w:rsidRDefault="009364AA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64AA" w:rsidRDefault="009364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4AA" w:rsidRDefault="009364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4AA" w:rsidRDefault="009364AA"/>
        </w:tc>
      </w:tr>
      <w:tr w:rsidR="00936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4AA" w:rsidRPr="00DD46E5" w:rsidRDefault="00AD5D71">
            <w:pPr>
              <w:spacing w:after="0"/>
              <w:ind w:left="135"/>
              <w:rPr>
                <w:lang w:val="ru-RU"/>
              </w:rPr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</w:pPr>
          </w:p>
        </w:tc>
      </w:tr>
      <w:tr w:rsidR="00936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4AA" w:rsidRPr="00DD46E5" w:rsidRDefault="00AD5D71">
            <w:pPr>
              <w:spacing w:after="0"/>
              <w:ind w:left="135"/>
              <w:rPr>
                <w:lang w:val="ru-RU"/>
              </w:rPr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</w:pPr>
          </w:p>
        </w:tc>
      </w:tr>
      <w:tr w:rsidR="00936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4AA" w:rsidRPr="00DD46E5" w:rsidRDefault="00AD5D71">
            <w:pPr>
              <w:spacing w:after="0"/>
              <w:ind w:left="135"/>
              <w:rPr>
                <w:lang w:val="ru-RU"/>
              </w:rPr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твой помощник. Запоминающие </w:t>
            </w: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 – носители информации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</w:pPr>
          </w:p>
        </w:tc>
      </w:tr>
      <w:tr w:rsidR="00936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</w:pPr>
          </w:p>
        </w:tc>
      </w:tr>
      <w:tr w:rsidR="00936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4AA" w:rsidRPr="00DD46E5" w:rsidRDefault="00AD5D71">
            <w:pPr>
              <w:spacing w:after="0"/>
              <w:ind w:left="135"/>
              <w:rPr>
                <w:lang w:val="ru-RU"/>
              </w:rPr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</w:pPr>
          </w:p>
        </w:tc>
      </w:tr>
      <w:tr w:rsidR="00936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4AA" w:rsidRPr="00DD46E5" w:rsidRDefault="00AD5D71">
            <w:pPr>
              <w:spacing w:after="0"/>
              <w:ind w:left="135"/>
              <w:rPr>
                <w:lang w:val="ru-RU"/>
              </w:rPr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</w:pPr>
          </w:p>
        </w:tc>
      </w:tr>
      <w:tr w:rsidR="00936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4AA" w:rsidRPr="00DD46E5" w:rsidRDefault="00AD5D71">
            <w:pPr>
              <w:spacing w:after="0"/>
              <w:ind w:left="135"/>
              <w:rPr>
                <w:lang w:val="ru-RU"/>
              </w:rPr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</w:pPr>
          </w:p>
        </w:tc>
      </w:tr>
      <w:tr w:rsidR="00936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4AA" w:rsidRPr="00DD46E5" w:rsidRDefault="00AD5D71">
            <w:pPr>
              <w:spacing w:after="0"/>
              <w:ind w:left="135"/>
              <w:rPr>
                <w:lang w:val="ru-RU"/>
              </w:rPr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</w:pPr>
          </w:p>
        </w:tc>
      </w:tr>
      <w:tr w:rsidR="00936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</w:pPr>
          </w:p>
        </w:tc>
      </w:tr>
      <w:tr w:rsidR="00936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4AA" w:rsidRPr="00DD46E5" w:rsidRDefault="00AD5D71">
            <w:pPr>
              <w:spacing w:after="0"/>
              <w:ind w:left="135"/>
              <w:rPr>
                <w:lang w:val="ru-RU"/>
              </w:rPr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</w:pPr>
          </w:p>
        </w:tc>
      </w:tr>
      <w:tr w:rsidR="00936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</w:pPr>
          </w:p>
        </w:tc>
      </w:tr>
      <w:tr w:rsidR="00936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</w:pPr>
          </w:p>
        </w:tc>
      </w:tr>
      <w:tr w:rsidR="00936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</w:pPr>
          </w:p>
        </w:tc>
      </w:tr>
      <w:tr w:rsidR="00936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4AA" w:rsidRPr="00DD46E5" w:rsidRDefault="00AD5D7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</w:pPr>
          </w:p>
        </w:tc>
      </w:tr>
      <w:tr w:rsidR="00936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разверток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</w:pPr>
          </w:p>
        </w:tc>
      </w:tr>
      <w:tr w:rsidR="00936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</w:pPr>
          </w:p>
        </w:tc>
      </w:tr>
      <w:tr w:rsidR="00936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</w:pPr>
          </w:p>
        </w:tc>
      </w:tr>
      <w:tr w:rsidR="00936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</w:t>
            </w: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</w:pPr>
          </w:p>
        </w:tc>
      </w:tr>
      <w:tr w:rsidR="00936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</w:pPr>
          </w:p>
        </w:tc>
      </w:tr>
      <w:tr w:rsidR="00936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</w:t>
            </w: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</w:pPr>
          </w:p>
        </w:tc>
      </w:tr>
      <w:tr w:rsidR="00936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</w:pPr>
          </w:p>
        </w:tc>
      </w:tr>
      <w:tr w:rsidR="00936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4AA" w:rsidRPr="00DD46E5" w:rsidRDefault="00AD5D71">
            <w:pPr>
              <w:spacing w:after="0"/>
              <w:ind w:left="135"/>
              <w:rPr>
                <w:lang w:val="ru-RU"/>
              </w:rPr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</w:pPr>
          </w:p>
        </w:tc>
      </w:tr>
      <w:tr w:rsidR="00936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4AA" w:rsidRPr="00DD46E5" w:rsidRDefault="00AD5D71">
            <w:pPr>
              <w:spacing w:after="0"/>
              <w:ind w:left="135"/>
              <w:rPr>
                <w:lang w:val="ru-RU"/>
              </w:rPr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</w:pPr>
          </w:p>
        </w:tc>
      </w:tr>
      <w:tr w:rsidR="00936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4AA" w:rsidRPr="00DD46E5" w:rsidRDefault="00AD5D71">
            <w:pPr>
              <w:spacing w:after="0"/>
              <w:ind w:left="135"/>
              <w:rPr>
                <w:lang w:val="ru-RU"/>
              </w:rPr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</w:pPr>
          </w:p>
        </w:tc>
      </w:tr>
      <w:tr w:rsidR="00936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4AA" w:rsidRPr="00DD46E5" w:rsidRDefault="00AD5D71">
            <w:pPr>
              <w:spacing w:after="0"/>
              <w:ind w:left="135"/>
              <w:rPr>
                <w:lang w:val="ru-RU"/>
              </w:rPr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швейной машины. Способ </w:t>
            </w: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изготовления изделий из 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</w:pPr>
          </w:p>
        </w:tc>
      </w:tr>
      <w:tr w:rsidR="00936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4AA" w:rsidRPr="00DD46E5" w:rsidRDefault="00AD5D71">
            <w:pPr>
              <w:spacing w:after="0"/>
              <w:ind w:left="135"/>
              <w:rPr>
                <w:lang w:val="ru-RU"/>
              </w:rPr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</w:pPr>
          </w:p>
        </w:tc>
      </w:tr>
      <w:tr w:rsidR="00936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4AA" w:rsidRPr="00DD46E5" w:rsidRDefault="00AD5D71">
            <w:pPr>
              <w:spacing w:after="0"/>
              <w:ind w:left="135"/>
              <w:rPr>
                <w:lang w:val="ru-RU"/>
              </w:rPr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</w:pPr>
          </w:p>
        </w:tc>
      </w:tr>
      <w:tr w:rsidR="00936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4AA" w:rsidRPr="00DD46E5" w:rsidRDefault="00AD5D71">
            <w:pPr>
              <w:spacing w:after="0"/>
              <w:ind w:left="135"/>
              <w:rPr>
                <w:lang w:val="ru-RU"/>
              </w:rPr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</w:t>
            </w: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>наборов типа «Конструктор»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</w:pPr>
          </w:p>
        </w:tc>
      </w:tr>
      <w:tr w:rsidR="00936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</w:pPr>
          </w:p>
        </w:tc>
      </w:tr>
      <w:tr w:rsidR="00936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</w:pPr>
          </w:p>
        </w:tc>
      </w:tr>
      <w:tr w:rsidR="00936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</w:pPr>
          </w:p>
        </w:tc>
      </w:tr>
      <w:tr w:rsidR="00936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4AA" w:rsidRPr="00DD46E5" w:rsidRDefault="00AD5D71">
            <w:pPr>
              <w:spacing w:after="0"/>
              <w:ind w:left="135"/>
              <w:rPr>
                <w:lang w:val="ru-RU"/>
              </w:rPr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устойчивого равновесия </w:t>
            </w: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>(кукла-неваляшка)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</w:pPr>
          </w:p>
        </w:tc>
      </w:tr>
      <w:tr w:rsidR="00936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4AA" w:rsidRPr="00DD46E5" w:rsidRDefault="00AD5D71">
            <w:pPr>
              <w:spacing w:after="0"/>
              <w:ind w:left="135"/>
              <w:rPr>
                <w:lang w:val="ru-RU"/>
              </w:rPr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</w:pPr>
          </w:p>
        </w:tc>
      </w:tr>
      <w:tr w:rsidR="009364A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364AA" w:rsidRDefault="009364AA">
            <w:pPr>
              <w:spacing w:after="0"/>
              <w:ind w:left="135"/>
            </w:pPr>
          </w:p>
        </w:tc>
      </w:tr>
      <w:tr w:rsidR="00936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4AA" w:rsidRPr="00DD46E5" w:rsidRDefault="00AD5D71">
            <w:pPr>
              <w:spacing w:after="0"/>
              <w:ind w:left="135"/>
              <w:rPr>
                <w:lang w:val="ru-RU"/>
              </w:rPr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 w:rsidRPr="00DD4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364AA" w:rsidRDefault="00AD5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4AA" w:rsidRDefault="009364AA"/>
        </w:tc>
      </w:tr>
    </w:tbl>
    <w:p w:rsidR="009364AA" w:rsidRDefault="009364AA">
      <w:pPr>
        <w:sectPr w:rsidR="009364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4AA" w:rsidRPr="00DD46E5" w:rsidRDefault="00AD5D71">
      <w:pPr>
        <w:spacing w:after="0"/>
        <w:ind w:left="120"/>
        <w:rPr>
          <w:lang w:val="ru-RU"/>
        </w:rPr>
      </w:pPr>
      <w:bookmarkStart w:id="11" w:name="block-12842487"/>
      <w:bookmarkStart w:id="12" w:name="_GoBack"/>
      <w:bookmarkEnd w:id="10"/>
      <w:bookmarkEnd w:id="12"/>
      <w:r w:rsidRPr="00DD46E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364AA" w:rsidRPr="00DD46E5" w:rsidRDefault="00AD5D71">
      <w:pPr>
        <w:spacing w:after="0" w:line="480" w:lineRule="auto"/>
        <w:ind w:left="120"/>
        <w:rPr>
          <w:lang w:val="ru-RU"/>
        </w:rPr>
      </w:pPr>
      <w:r w:rsidRPr="00DD46E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364AA" w:rsidRPr="00DD46E5" w:rsidRDefault="009364AA">
      <w:pPr>
        <w:spacing w:after="0" w:line="480" w:lineRule="auto"/>
        <w:ind w:left="120"/>
        <w:rPr>
          <w:lang w:val="ru-RU"/>
        </w:rPr>
      </w:pPr>
    </w:p>
    <w:p w:rsidR="009364AA" w:rsidRPr="00DD46E5" w:rsidRDefault="009364AA">
      <w:pPr>
        <w:spacing w:after="0" w:line="480" w:lineRule="auto"/>
        <w:ind w:left="120"/>
        <w:rPr>
          <w:lang w:val="ru-RU"/>
        </w:rPr>
      </w:pPr>
    </w:p>
    <w:p w:rsidR="009364AA" w:rsidRPr="00DD46E5" w:rsidRDefault="009364AA">
      <w:pPr>
        <w:spacing w:after="0"/>
        <w:ind w:left="120"/>
        <w:rPr>
          <w:lang w:val="ru-RU"/>
        </w:rPr>
      </w:pPr>
    </w:p>
    <w:p w:rsidR="009364AA" w:rsidRPr="00DD46E5" w:rsidRDefault="00AD5D71">
      <w:pPr>
        <w:spacing w:after="0" w:line="480" w:lineRule="auto"/>
        <w:ind w:left="120"/>
        <w:rPr>
          <w:lang w:val="ru-RU"/>
        </w:rPr>
      </w:pPr>
      <w:r w:rsidRPr="00DD46E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364AA" w:rsidRPr="00DD46E5" w:rsidRDefault="009364AA">
      <w:pPr>
        <w:spacing w:after="0" w:line="480" w:lineRule="auto"/>
        <w:ind w:left="120"/>
        <w:rPr>
          <w:lang w:val="ru-RU"/>
        </w:rPr>
      </w:pPr>
    </w:p>
    <w:p w:rsidR="009364AA" w:rsidRPr="00DD46E5" w:rsidRDefault="009364AA">
      <w:pPr>
        <w:spacing w:after="0"/>
        <w:ind w:left="120"/>
        <w:rPr>
          <w:lang w:val="ru-RU"/>
        </w:rPr>
      </w:pPr>
    </w:p>
    <w:p w:rsidR="009364AA" w:rsidRPr="00DD46E5" w:rsidRDefault="00AD5D71">
      <w:pPr>
        <w:spacing w:after="0" w:line="480" w:lineRule="auto"/>
        <w:ind w:left="120"/>
        <w:rPr>
          <w:lang w:val="ru-RU"/>
        </w:rPr>
      </w:pPr>
      <w:r w:rsidRPr="00DD46E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</w:t>
      </w:r>
      <w:r w:rsidRPr="00DD46E5">
        <w:rPr>
          <w:rFonts w:ascii="Times New Roman" w:hAnsi="Times New Roman"/>
          <w:b/>
          <w:color w:val="000000"/>
          <w:sz w:val="28"/>
          <w:lang w:val="ru-RU"/>
        </w:rPr>
        <w:t xml:space="preserve"> РЕСУРСЫ И РЕСУРСЫ СЕТИ ИНТЕРНЕТ</w:t>
      </w:r>
    </w:p>
    <w:p w:rsidR="009364AA" w:rsidRPr="00DD46E5" w:rsidRDefault="009364AA">
      <w:pPr>
        <w:spacing w:after="0" w:line="480" w:lineRule="auto"/>
        <w:ind w:left="120"/>
        <w:rPr>
          <w:lang w:val="ru-RU"/>
        </w:rPr>
      </w:pPr>
    </w:p>
    <w:p w:rsidR="009364AA" w:rsidRPr="00DD46E5" w:rsidRDefault="009364AA">
      <w:pPr>
        <w:rPr>
          <w:lang w:val="ru-RU"/>
        </w:rPr>
        <w:sectPr w:rsidR="009364AA" w:rsidRPr="00DD46E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D5D71" w:rsidRPr="00DD46E5" w:rsidRDefault="00AD5D71">
      <w:pPr>
        <w:rPr>
          <w:lang w:val="ru-RU"/>
        </w:rPr>
      </w:pPr>
    </w:p>
    <w:sectPr w:rsidR="00AD5D71" w:rsidRPr="00DD46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53D29"/>
    <w:multiLevelType w:val="multilevel"/>
    <w:tmpl w:val="12CC89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364AA"/>
    <w:rsid w:val="009364AA"/>
    <w:rsid w:val="00AD5D71"/>
    <w:rsid w:val="00DD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D4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4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3868</Words>
  <Characters>22052</Characters>
  <Application>Microsoft Office Word</Application>
  <DocSecurity>0</DocSecurity>
  <Lines>183</Lines>
  <Paragraphs>51</Paragraphs>
  <ScaleCrop>false</ScaleCrop>
  <Company/>
  <LinksUpToDate>false</LinksUpToDate>
  <CharactersWithSpaces>25869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3</cp:revision>
  <dcterms:created xsi:type="dcterms:W3CDTF">2024-09-19T12:37:00Z</dcterms:created>
  <dcterms:modified xsi:type="dcterms:W3CDTF">2024-09-19T12:42:00Z</dcterms:modified>
</cp:coreProperties>
</file>