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4920" w:rsidRPr="00E07E73" w:rsidRDefault="00E07E73" w:rsidP="00E07E73">
      <w:pPr>
        <w:pStyle w:val="1"/>
        <w:ind w:left="7"/>
        <w:jc w:val="both"/>
        <w:rPr>
          <w:rFonts w:ascii="Times New Roman" w:hAnsi="Times New Roman" w:cs="Times New Roman"/>
          <w:sz w:val="28"/>
          <w:szCs w:val="28"/>
        </w:rPr>
      </w:pPr>
      <w:r w:rsidRPr="00E07E73">
        <w:rPr>
          <w:rFonts w:ascii="Times New Roman" w:hAnsi="Times New Roman" w:cs="Times New Roman"/>
          <w:sz w:val="28"/>
          <w:szCs w:val="28"/>
        </w:rPr>
        <w:t>Информация</w:t>
      </w:r>
      <w:r w:rsidRPr="00E07E73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E07E73">
        <w:rPr>
          <w:rFonts w:ascii="Times New Roman" w:hAnsi="Times New Roman" w:cs="Times New Roman"/>
          <w:sz w:val="28"/>
          <w:szCs w:val="28"/>
        </w:rPr>
        <w:t>о</w:t>
      </w:r>
      <w:r w:rsidRPr="00E07E7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07E73">
        <w:rPr>
          <w:rFonts w:ascii="Times New Roman" w:hAnsi="Times New Roman" w:cs="Times New Roman"/>
          <w:sz w:val="28"/>
          <w:szCs w:val="28"/>
        </w:rPr>
        <w:t>наличии</w:t>
      </w:r>
      <w:r w:rsidRPr="00E07E7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07E73">
        <w:rPr>
          <w:rFonts w:ascii="Times New Roman" w:hAnsi="Times New Roman" w:cs="Times New Roman"/>
          <w:sz w:val="28"/>
          <w:szCs w:val="28"/>
        </w:rPr>
        <w:t>диетического</w:t>
      </w:r>
      <w:r w:rsidRPr="00E07E7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07E73">
        <w:rPr>
          <w:rFonts w:ascii="Times New Roman" w:hAnsi="Times New Roman" w:cs="Times New Roman"/>
          <w:sz w:val="28"/>
          <w:szCs w:val="28"/>
        </w:rPr>
        <w:t>меню</w:t>
      </w:r>
      <w:r w:rsidRPr="00E07E73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E07E73">
        <w:rPr>
          <w:rFonts w:ascii="Times New Roman" w:hAnsi="Times New Roman" w:cs="Times New Roman"/>
          <w:sz w:val="28"/>
          <w:szCs w:val="28"/>
        </w:rPr>
        <w:t>в</w:t>
      </w:r>
      <w:r w:rsidRPr="00E07E7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МБОУ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Лысогорской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СОШ.</w:t>
      </w:r>
    </w:p>
    <w:p w:rsidR="00A44920" w:rsidRPr="00E07E73" w:rsidRDefault="00E07E73" w:rsidP="00E07E73">
      <w:pPr>
        <w:pStyle w:val="a3"/>
        <w:spacing w:before="243"/>
        <w:jc w:val="both"/>
        <w:rPr>
          <w:rFonts w:ascii="Times New Roman" w:hAnsi="Times New Roman" w:cs="Times New Roman"/>
          <w:sz w:val="28"/>
          <w:szCs w:val="28"/>
        </w:rPr>
      </w:pPr>
      <w:r w:rsidRPr="00E07E73">
        <w:rPr>
          <w:rFonts w:ascii="Times New Roman" w:hAnsi="Times New Roman" w:cs="Times New Roman"/>
          <w:sz w:val="28"/>
          <w:szCs w:val="28"/>
        </w:rPr>
        <w:t>Наличие</w:t>
      </w:r>
      <w:r w:rsidRPr="00E07E73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E07E73">
        <w:rPr>
          <w:rFonts w:ascii="Times New Roman" w:hAnsi="Times New Roman" w:cs="Times New Roman"/>
          <w:sz w:val="28"/>
          <w:szCs w:val="28"/>
        </w:rPr>
        <w:t>диетического</w:t>
      </w:r>
      <w:r w:rsidRPr="00E07E7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07E73">
        <w:rPr>
          <w:rFonts w:ascii="Times New Roman" w:hAnsi="Times New Roman" w:cs="Times New Roman"/>
          <w:sz w:val="28"/>
          <w:szCs w:val="28"/>
        </w:rPr>
        <w:t>меню</w:t>
      </w:r>
      <w:r w:rsidRPr="00E07E7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07E73">
        <w:rPr>
          <w:rFonts w:ascii="Times New Roman" w:hAnsi="Times New Roman" w:cs="Times New Roman"/>
          <w:sz w:val="28"/>
          <w:szCs w:val="28"/>
        </w:rPr>
        <w:t>—</w:t>
      </w:r>
      <w:r w:rsidRPr="00E07E7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07E73">
        <w:rPr>
          <w:rFonts w:ascii="Times New Roman" w:hAnsi="Times New Roman" w:cs="Times New Roman"/>
          <w:sz w:val="28"/>
          <w:szCs w:val="28"/>
        </w:rPr>
        <w:t>нет</w:t>
      </w:r>
      <w:r w:rsidRPr="00E07E7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07E73">
        <w:rPr>
          <w:rFonts w:ascii="Times New Roman" w:hAnsi="Times New Roman" w:cs="Times New Roman"/>
          <w:sz w:val="28"/>
          <w:szCs w:val="28"/>
        </w:rPr>
        <w:t>(в</w:t>
      </w:r>
      <w:r w:rsidRPr="00E07E73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E07E73">
        <w:rPr>
          <w:rFonts w:ascii="Times New Roman" w:hAnsi="Times New Roman" w:cs="Times New Roman"/>
          <w:sz w:val="28"/>
          <w:szCs w:val="28"/>
        </w:rPr>
        <w:t>связи</w:t>
      </w:r>
      <w:r w:rsidRPr="00E07E7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07E73">
        <w:rPr>
          <w:rFonts w:ascii="Times New Roman" w:hAnsi="Times New Roman" w:cs="Times New Roman"/>
          <w:sz w:val="28"/>
          <w:szCs w:val="28"/>
        </w:rPr>
        <w:t>с</w:t>
      </w:r>
      <w:r w:rsidRPr="00E07E73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E07E73">
        <w:rPr>
          <w:rFonts w:ascii="Times New Roman" w:hAnsi="Times New Roman" w:cs="Times New Roman"/>
          <w:sz w:val="28"/>
          <w:szCs w:val="28"/>
        </w:rPr>
        <w:t>отсутствием</w:t>
      </w:r>
      <w:r w:rsidRPr="00E07E7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07E73">
        <w:rPr>
          <w:rFonts w:ascii="Times New Roman" w:hAnsi="Times New Roman" w:cs="Times New Roman"/>
          <w:sz w:val="28"/>
          <w:szCs w:val="28"/>
        </w:rPr>
        <w:t>данной</w:t>
      </w:r>
      <w:r w:rsidRPr="00E07E7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07E73">
        <w:rPr>
          <w:rFonts w:ascii="Times New Roman" w:hAnsi="Times New Roman" w:cs="Times New Roman"/>
          <w:sz w:val="28"/>
          <w:szCs w:val="28"/>
        </w:rPr>
        <w:t>категории</w:t>
      </w:r>
      <w:r w:rsidRPr="00E07E7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07E73">
        <w:rPr>
          <w:rFonts w:ascii="Times New Roman" w:hAnsi="Times New Roman" w:cs="Times New Roman"/>
          <w:spacing w:val="-2"/>
          <w:sz w:val="28"/>
          <w:szCs w:val="28"/>
        </w:rPr>
        <w:t>детей)</w:t>
      </w:r>
    </w:p>
    <w:p w:rsidR="00A44920" w:rsidRPr="00E07E73" w:rsidRDefault="00E07E73" w:rsidP="00E07E73">
      <w:pPr>
        <w:pStyle w:val="1"/>
        <w:spacing w:before="240"/>
        <w:ind w:right="14"/>
        <w:jc w:val="both"/>
        <w:rPr>
          <w:rFonts w:ascii="Times New Roman" w:hAnsi="Times New Roman" w:cs="Times New Roman"/>
          <w:sz w:val="28"/>
          <w:szCs w:val="28"/>
        </w:rPr>
      </w:pPr>
      <w:r w:rsidRPr="00E07E73">
        <w:rPr>
          <w:rFonts w:ascii="Times New Roman" w:hAnsi="Times New Roman" w:cs="Times New Roman"/>
          <w:sz w:val="28"/>
          <w:szCs w:val="28"/>
        </w:rPr>
        <w:t>Об</w:t>
      </w:r>
      <w:r w:rsidRPr="00E07E73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E07E73">
        <w:rPr>
          <w:rFonts w:ascii="Times New Roman" w:hAnsi="Times New Roman" w:cs="Times New Roman"/>
          <w:sz w:val="28"/>
          <w:szCs w:val="28"/>
        </w:rPr>
        <w:t>организации</w:t>
      </w:r>
      <w:r w:rsidRPr="00E07E7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07E73">
        <w:rPr>
          <w:rFonts w:ascii="Times New Roman" w:hAnsi="Times New Roman" w:cs="Times New Roman"/>
          <w:sz w:val="28"/>
          <w:szCs w:val="28"/>
        </w:rPr>
        <w:t>горячего</w:t>
      </w:r>
      <w:r w:rsidRPr="00E07E7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07E73">
        <w:rPr>
          <w:rFonts w:ascii="Times New Roman" w:hAnsi="Times New Roman" w:cs="Times New Roman"/>
          <w:sz w:val="28"/>
          <w:szCs w:val="28"/>
        </w:rPr>
        <w:t>питания</w:t>
      </w:r>
      <w:r w:rsidRPr="00E07E73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E07E73">
        <w:rPr>
          <w:rFonts w:ascii="Times New Roman" w:hAnsi="Times New Roman" w:cs="Times New Roman"/>
          <w:sz w:val="28"/>
          <w:szCs w:val="28"/>
        </w:rPr>
        <w:t>детей,</w:t>
      </w:r>
      <w:r w:rsidRPr="00E07E7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07E73">
        <w:rPr>
          <w:rFonts w:ascii="Times New Roman" w:hAnsi="Times New Roman" w:cs="Times New Roman"/>
          <w:sz w:val="28"/>
          <w:szCs w:val="28"/>
        </w:rPr>
        <w:t>нуждающихся</w:t>
      </w:r>
      <w:r w:rsidRPr="00E07E73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E07E73">
        <w:rPr>
          <w:rFonts w:ascii="Times New Roman" w:hAnsi="Times New Roman" w:cs="Times New Roman"/>
          <w:sz w:val="28"/>
          <w:szCs w:val="28"/>
        </w:rPr>
        <w:t>в лечебном</w:t>
      </w:r>
      <w:r w:rsidRPr="00E07E73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E07E73">
        <w:rPr>
          <w:rFonts w:ascii="Times New Roman" w:hAnsi="Times New Roman" w:cs="Times New Roman"/>
          <w:sz w:val="28"/>
          <w:szCs w:val="28"/>
        </w:rPr>
        <w:t>и</w:t>
      </w:r>
      <w:r w:rsidRPr="00E07E7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07E73">
        <w:rPr>
          <w:rFonts w:ascii="Times New Roman" w:hAnsi="Times New Roman" w:cs="Times New Roman"/>
          <w:sz w:val="28"/>
          <w:szCs w:val="28"/>
        </w:rPr>
        <w:t>диетическом</w:t>
      </w:r>
      <w:r w:rsidRPr="00E07E7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07E73">
        <w:rPr>
          <w:rFonts w:ascii="Times New Roman" w:hAnsi="Times New Roman" w:cs="Times New Roman"/>
          <w:spacing w:val="-2"/>
          <w:sz w:val="28"/>
          <w:szCs w:val="28"/>
        </w:rPr>
        <w:t>питании</w:t>
      </w:r>
    </w:p>
    <w:p w:rsidR="00A44920" w:rsidRPr="00E07E73" w:rsidRDefault="00E07E73" w:rsidP="00E07E73">
      <w:pPr>
        <w:pStyle w:val="a3"/>
        <w:spacing w:before="239"/>
        <w:jc w:val="both"/>
        <w:rPr>
          <w:rFonts w:ascii="Times New Roman" w:hAnsi="Times New Roman" w:cs="Times New Roman"/>
          <w:sz w:val="28"/>
          <w:szCs w:val="28"/>
        </w:rPr>
      </w:pPr>
      <w:r w:rsidRPr="00E07E73">
        <w:rPr>
          <w:rFonts w:ascii="Times New Roman" w:hAnsi="Times New Roman" w:cs="Times New Roman"/>
          <w:sz w:val="28"/>
          <w:szCs w:val="28"/>
        </w:rPr>
        <w:t>В</w:t>
      </w:r>
      <w:r w:rsidRPr="00E07E73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E07E73">
        <w:rPr>
          <w:rFonts w:ascii="Times New Roman" w:hAnsi="Times New Roman" w:cs="Times New Roman"/>
          <w:sz w:val="28"/>
          <w:szCs w:val="28"/>
        </w:rPr>
        <w:t>общеобразовательных</w:t>
      </w:r>
      <w:r w:rsidRPr="00E07E73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E07E73">
        <w:rPr>
          <w:rFonts w:ascii="Times New Roman" w:hAnsi="Times New Roman" w:cs="Times New Roman"/>
          <w:sz w:val="28"/>
          <w:szCs w:val="28"/>
        </w:rPr>
        <w:t>организациях</w:t>
      </w:r>
      <w:r w:rsidRPr="00E07E73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E07E73">
        <w:rPr>
          <w:rFonts w:ascii="Times New Roman" w:hAnsi="Times New Roman" w:cs="Times New Roman"/>
          <w:sz w:val="28"/>
          <w:szCs w:val="28"/>
        </w:rPr>
        <w:t>должны</w:t>
      </w:r>
      <w:r w:rsidRPr="00E07E73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E07E73">
        <w:rPr>
          <w:rFonts w:ascii="Times New Roman" w:hAnsi="Times New Roman" w:cs="Times New Roman"/>
          <w:sz w:val="28"/>
          <w:szCs w:val="28"/>
        </w:rPr>
        <w:t>соблюдаться</w:t>
      </w:r>
      <w:r w:rsidRPr="00E07E7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07E73">
        <w:rPr>
          <w:rFonts w:ascii="Times New Roman" w:hAnsi="Times New Roman" w:cs="Times New Roman"/>
          <w:sz w:val="28"/>
          <w:szCs w:val="28"/>
        </w:rPr>
        <w:t>следующие</w:t>
      </w:r>
      <w:r w:rsidRPr="00E07E7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07E73">
        <w:rPr>
          <w:rFonts w:ascii="Times New Roman" w:hAnsi="Times New Roman" w:cs="Times New Roman"/>
          <w:spacing w:val="-2"/>
          <w:sz w:val="28"/>
          <w:szCs w:val="28"/>
        </w:rPr>
        <w:t>требования:</w:t>
      </w:r>
    </w:p>
    <w:p w:rsidR="00A44920" w:rsidRPr="00E07E73" w:rsidRDefault="00E07E73" w:rsidP="00E07E73">
      <w:pPr>
        <w:pStyle w:val="a4"/>
        <w:numPr>
          <w:ilvl w:val="0"/>
          <w:numId w:val="2"/>
        </w:numPr>
        <w:tabs>
          <w:tab w:val="left" w:pos="861"/>
        </w:tabs>
        <w:spacing w:line="276" w:lineRule="auto"/>
        <w:ind w:left="861" w:right="151"/>
        <w:jc w:val="both"/>
        <w:rPr>
          <w:rFonts w:ascii="Times New Roman" w:hAnsi="Times New Roman" w:cs="Times New Roman"/>
          <w:sz w:val="28"/>
          <w:szCs w:val="28"/>
        </w:rPr>
      </w:pPr>
      <w:r w:rsidRPr="00E07E73">
        <w:rPr>
          <w:rFonts w:ascii="Times New Roman" w:hAnsi="Times New Roman" w:cs="Times New Roman"/>
          <w:sz w:val="28"/>
          <w:szCs w:val="28"/>
        </w:rPr>
        <w:t>организовано лечебное и диетическое питание в соответствии с представленными родителями (законными представителями) ребенка назначениями лечащего врача. При этом</w:t>
      </w:r>
      <w:r w:rsidRPr="00E07E73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E07E73">
        <w:rPr>
          <w:rFonts w:ascii="Times New Roman" w:hAnsi="Times New Roman" w:cs="Times New Roman"/>
          <w:sz w:val="28"/>
          <w:szCs w:val="28"/>
        </w:rPr>
        <w:t>индивидуальное</w:t>
      </w:r>
      <w:r w:rsidRPr="00E07E73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E07E73">
        <w:rPr>
          <w:rFonts w:ascii="Times New Roman" w:hAnsi="Times New Roman" w:cs="Times New Roman"/>
          <w:sz w:val="28"/>
          <w:szCs w:val="28"/>
        </w:rPr>
        <w:t>меню</w:t>
      </w:r>
      <w:r w:rsidRPr="00E07E73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E07E73">
        <w:rPr>
          <w:rFonts w:ascii="Times New Roman" w:hAnsi="Times New Roman" w:cs="Times New Roman"/>
          <w:sz w:val="28"/>
          <w:szCs w:val="28"/>
        </w:rPr>
        <w:t>должно</w:t>
      </w:r>
      <w:r w:rsidRPr="00E07E7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07E73">
        <w:rPr>
          <w:rFonts w:ascii="Times New Roman" w:hAnsi="Times New Roman" w:cs="Times New Roman"/>
          <w:sz w:val="28"/>
          <w:szCs w:val="28"/>
        </w:rPr>
        <w:t>быть</w:t>
      </w:r>
      <w:r w:rsidRPr="00E07E7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07E73">
        <w:rPr>
          <w:rFonts w:ascii="Times New Roman" w:hAnsi="Times New Roman" w:cs="Times New Roman"/>
          <w:sz w:val="28"/>
          <w:szCs w:val="28"/>
        </w:rPr>
        <w:t>разработано</w:t>
      </w:r>
      <w:r w:rsidRPr="00E07E7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07E73">
        <w:rPr>
          <w:rFonts w:ascii="Times New Roman" w:hAnsi="Times New Roman" w:cs="Times New Roman"/>
          <w:sz w:val="28"/>
          <w:szCs w:val="28"/>
        </w:rPr>
        <w:t>специалистом-диетологом</w:t>
      </w:r>
      <w:r w:rsidRPr="00E07E7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07E73">
        <w:rPr>
          <w:rFonts w:ascii="Times New Roman" w:hAnsi="Times New Roman" w:cs="Times New Roman"/>
          <w:sz w:val="28"/>
          <w:szCs w:val="28"/>
        </w:rPr>
        <w:t>с</w:t>
      </w:r>
      <w:r w:rsidRPr="00E07E73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E07E73">
        <w:rPr>
          <w:rFonts w:ascii="Times New Roman" w:hAnsi="Times New Roman" w:cs="Times New Roman"/>
          <w:sz w:val="28"/>
          <w:szCs w:val="28"/>
        </w:rPr>
        <w:t>учетом заболевания ребенка (по назначению лечащего врача) и в соответствии с утвержденным набором продуктов для данной патологии;</w:t>
      </w:r>
    </w:p>
    <w:p w:rsidR="00A44920" w:rsidRPr="00E07E73" w:rsidRDefault="00E07E73" w:rsidP="00E07E73">
      <w:pPr>
        <w:pStyle w:val="a4"/>
        <w:numPr>
          <w:ilvl w:val="0"/>
          <w:numId w:val="2"/>
        </w:numPr>
        <w:tabs>
          <w:tab w:val="left" w:pos="861"/>
        </w:tabs>
        <w:spacing w:before="0" w:line="276" w:lineRule="auto"/>
        <w:ind w:left="861" w:right="223"/>
        <w:jc w:val="both"/>
        <w:rPr>
          <w:rFonts w:ascii="Times New Roman" w:hAnsi="Times New Roman" w:cs="Times New Roman"/>
          <w:sz w:val="28"/>
          <w:szCs w:val="28"/>
        </w:rPr>
      </w:pPr>
      <w:r w:rsidRPr="00E07E73">
        <w:rPr>
          <w:rFonts w:ascii="Times New Roman" w:hAnsi="Times New Roman" w:cs="Times New Roman"/>
          <w:sz w:val="28"/>
          <w:szCs w:val="28"/>
        </w:rPr>
        <w:t>выдача</w:t>
      </w:r>
      <w:r w:rsidRPr="00E07E73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E07E73">
        <w:rPr>
          <w:rFonts w:ascii="Times New Roman" w:hAnsi="Times New Roman" w:cs="Times New Roman"/>
          <w:sz w:val="28"/>
          <w:szCs w:val="28"/>
        </w:rPr>
        <w:t>детям</w:t>
      </w:r>
      <w:r w:rsidRPr="00E07E7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07E73">
        <w:rPr>
          <w:rFonts w:ascii="Times New Roman" w:hAnsi="Times New Roman" w:cs="Times New Roman"/>
          <w:sz w:val="28"/>
          <w:szCs w:val="28"/>
        </w:rPr>
        <w:t>рационов</w:t>
      </w:r>
      <w:r w:rsidRPr="00E07E7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07E73">
        <w:rPr>
          <w:rFonts w:ascii="Times New Roman" w:hAnsi="Times New Roman" w:cs="Times New Roman"/>
          <w:sz w:val="28"/>
          <w:szCs w:val="28"/>
        </w:rPr>
        <w:t>питания</w:t>
      </w:r>
      <w:r w:rsidRPr="00E07E73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E07E73">
        <w:rPr>
          <w:rFonts w:ascii="Times New Roman" w:hAnsi="Times New Roman" w:cs="Times New Roman"/>
          <w:sz w:val="28"/>
          <w:szCs w:val="28"/>
        </w:rPr>
        <w:t>должна</w:t>
      </w:r>
      <w:r w:rsidRPr="00E07E73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E07E73">
        <w:rPr>
          <w:rFonts w:ascii="Times New Roman" w:hAnsi="Times New Roman" w:cs="Times New Roman"/>
          <w:sz w:val="28"/>
          <w:szCs w:val="28"/>
        </w:rPr>
        <w:t>осуществляться</w:t>
      </w:r>
      <w:r w:rsidRPr="00E07E7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07E73">
        <w:rPr>
          <w:rFonts w:ascii="Times New Roman" w:hAnsi="Times New Roman" w:cs="Times New Roman"/>
          <w:sz w:val="28"/>
          <w:szCs w:val="28"/>
        </w:rPr>
        <w:t>в</w:t>
      </w:r>
      <w:r w:rsidRPr="00E07E7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07E73">
        <w:rPr>
          <w:rFonts w:ascii="Times New Roman" w:hAnsi="Times New Roman" w:cs="Times New Roman"/>
          <w:sz w:val="28"/>
          <w:szCs w:val="28"/>
        </w:rPr>
        <w:t>соответствии</w:t>
      </w:r>
      <w:r w:rsidRPr="00E07E73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E07E73">
        <w:rPr>
          <w:rFonts w:ascii="Times New Roman" w:hAnsi="Times New Roman" w:cs="Times New Roman"/>
          <w:sz w:val="28"/>
          <w:szCs w:val="28"/>
        </w:rPr>
        <w:t>с</w:t>
      </w:r>
      <w:r w:rsidRPr="00E07E73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E07E73">
        <w:rPr>
          <w:rFonts w:ascii="Times New Roman" w:hAnsi="Times New Roman" w:cs="Times New Roman"/>
          <w:sz w:val="28"/>
          <w:szCs w:val="28"/>
        </w:rPr>
        <w:t>утвержденными индив</w:t>
      </w:r>
      <w:r w:rsidRPr="00E07E73">
        <w:rPr>
          <w:rFonts w:ascii="Times New Roman" w:hAnsi="Times New Roman" w:cs="Times New Roman"/>
          <w:sz w:val="28"/>
          <w:szCs w:val="28"/>
        </w:rPr>
        <w:t xml:space="preserve">идуальными меню, под контролем ответственных за питание в </w:t>
      </w:r>
      <w:r>
        <w:rPr>
          <w:rFonts w:ascii="Times New Roman" w:hAnsi="Times New Roman" w:cs="Times New Roman"/>
          <w:sz w:val="28"/>
          <w:szCs w:val="28"/>
        </w:rPr>
        <w:t xml:space="preserve">МБОУ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Лысогорская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</w:t>
      </w:r>
      <w:r w:rsidRPr="00E07E73">
        <w:rPr>
          <w:rFonts w:ascii="Times New Roman" w:hAnsi="Times New Roman" w:cs="Times New Roman"/>
          <w:sz w:val="28"/>
          <w:szCs w:val="28"/>
        </w:rPr>
        <w:t>;</w:t>
      </w:r>
    </w:p>
    <w:p w:rsidR="00A44920" w:rsidRPr="00E07E73" w:rsidRDefault="00E07E73" w:rsidP="00E07E73">
      <w:pPr>
        <w:pStyle w:val="a4"/>
        <w:numPr>
          <w:ilvl w:val="0"/>
          <w:numId w:val="2"/>
        </w:numPr>
        <w:tabs>
          <w:tab w:val="left" w:pos="861"/>
        </w:tabs>
        <w:spacing w:before="2" w:line="276" w:lineRule="auto"/>
        <w:ind w:left="861" w:right="166"/>
        <w:jc w:val="both"/>
        <w:rPr>
          <w:rFonts w:ascii="Times New Roman" w:hAnsi="Times New Roman" w:cs="Times New Roman"/>
          <w:sz w:val="28"/>
          <w:szCs w:val="28"/>
        </w:rPr>
      </w:pPr>
      <w:r w:rsidRPr="00E07E73">
        <w:rPr>
          <w:rFonts w:ascii="Times New Roman" w:hAnsi="Times New Roman" w:cs="Times New Roman"/>
          <w:sz w:val="28"/>
          <w:szCs w:val="28"/>
        </w:rPr>
        <w:t>допускается</w:t>
      </w:r>
      <w:r w:rsidRPr="00E07E73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E07E73">
        <w:rPr>
          <w:rFonts w:ascii="Times New Roman" w:hAnsi="Times New Roman" w:cs="Times New Roman"/>
          <w:sz w:val="28"/>
          <w:szCs w:val="28"/>
        </w:rPr>
        <w:t>употребление</w:t>
      </w:r>
      <w:r w:rsidRPr="00E07E73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E07E73">
        <w:rPr>
          <w:rFonts w:ascii="Times New Roman" w:hAnsi="Times New Roman" w:cs="Times New Roman"/>
          <w:sz w:val="28"/>
          <w:szCs w:val="28"/>
        </w:rPr>
        <w:t>детьми</w:t>
      </w:r>
      <w:r w:rsidRPr="00E07E73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E07E73">
        <w:rPr>
          <w:rFonts w:ascii="Times New Roman" w:hAnsi="Times New Roman" w:cs="Times New Roman"/>
          <w:sz w:val="28"/>
          <w:szCs w:val="28"/>
        </w:rPr>
        <w:t>готовых</w:t>
      </w:r>
      <w:r w:rsidRPr="00E07E73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E07E73">
        <w:rPr>
          <w:rFonts w:ascii="Times New Roman" w:hAnsi="Times New Roman" w:cs="Times New Roman"/>
          <w:sz w:val="28"/>
          <w:szCs w:val="28"/>
        </w:rPr>
        <w:t>домашних</w:t>
      </w:r>
      <w:r w:rsidRPr="00E07E73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E07E73">
        <w:rPr>
          <w:rFonts w:ascii="Times New Roman" w:hAnsi="Times New Roman" w:cs="Times New Roman"/>
          <w:sz w:val="28"/>
          <w:szCs w:val="28"/>
        </w:rPr>
        <w:t>блюд,</w:t>
      </w:r>
      <w:r w:rsidRPr="00E07E73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E07E73">
        <w:rPr>
          <w:rFonts w:ascii="Times New Roman" w:hAnsi="Times New Roman" w:cs="Times New Roman"/>
          <w:sz w:val="28"/>
          <w:szCs w:val="28"/>
        </w:rPr>
        <w:t>предоставленных</w:t>
      </w:r>
      <w:r w:rsidRPr="00E07E73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E07E73">
        <w:rPr>
          <w:rFonts w:ascii="Times New Roman" w:hAnsi="Times New Roman" w:cs="Times New Roman"/>
          <w:sz w:val="28"/>
          <w:szCs w:val="28"/>
        </w:rPr>
        <w:t>родителями детей, в обеденном зале или специально отведенных помещениях (местах),</w:t>
      </w:r>
    </w:p>
    <w:p w:rsidR="00A44920" w:rsidRPr="00E07E73" w:rsidRDefault="00E07E73" w:rsidP="00E07E73">
      <w:pPr>
        <w:pStyle w:val="a3"/>
        <w:spacing w:line="276" w:lineRule="auto"/>
        <w:ind w:left="861"/>
        <w:jc w:val="both"/>
        <w:rPr>
          <w:rFonts w:ascii="Times New Roman" w:hAnsi="Times New Roman" w:cs="Times New Roman"/>
          <w:sz w:val="28"/>
          <w:szCs w:val="28"/>
        </w:rPr>
      </w:pPr>
      <w:r w:rsidRPr="00E07E73">
        <w:rPr>
          <w:rFonts w:ascii="Times New Roman" w:hAnsi="Times New Roman" w:cs="Times New Roman"/>
          <w:sz w:val="28"/>
          <w:szCs w:val="28"/>
        </w:rPr>
        <w:t>оборудованных ст</w:t>
      </w:r>
      <w:r w:rsidRPr="00E07E73">
        <w:rPr>
          <w:rFonts w:ascii="Times New Roman" w:hAnsi="Times New Roman" w:cs="Times New Roman"/>
          <w:sz w:val="28"/>
          <w:szCs w:val="28"/>
        </w:rPr>
        <w:t>олами и стульями, холодильником (в зависимости от количества питающихся в данной форме детей) для временного хранения г</w:t>
      </w:r>
      <w:r>
        <w:rPr>
          <w:rFonts w:ascii="Times New Roman" w:hAnsi="Times New Roman" w:cs="Times New Roman"/>
          <w:sz w:val="28"/>
          <w:szCs w:val="28"/>
        </w:rPr>
        <w:t>отовых блюд и пищевой продукции.</w:t>
      </w:r>
    </w:p>
    <w:p w:rsidR="00E07E73" w:rsidRDefault="00E07E73">
      <w:pPr>
        <w:pStyle w:val="a3"/>
        <w:spacing w:before="35" w:line="458" w:lineRule="auto"/>
        <w:ind w:left="7191" w:firstLine="664"/>
        <w:rPr>
          <w:rFonts w:ascii="Times New Roman" w:hAnsi="Times New Roman" w:cs="Times New Roman"/>
          <w:sz w:val="28"/>
          <w:szCs w:val="28"/>
        </w:rPr>
      </w:pPr>
    </w:p>
    <w:p w:rsidR="00E07E73" w:rsidRDefault="00E07E73">
      <w:pPr>
        <w:pStyle w:val="a3"/>
        <w:spacing w:before="35" w:line="458" w:lineRule="auto"/>
        <w:ind w:left="7191" w:firstLine="664"/>
        <w:rPr>
          <w:rFonts w:ascii="Times New Roman" w:hAnsi="Times New Roman" w:cs="Times New Roman"/>
          <w:sz w:val="28"/>
          <w:szCs w:val="28"/>
        </w:rPr>
      </w:pPr>
    </w:p>
    <w:p w:rsidR="00E07E73" w:rsidRDefault="00E07E73">
      <w:pPr>
        <w:pStyle w:val="a3"/>
        <w:spacing w:before="35" w:line="458" w:lineRule="auto"/>
        <w:ind w:left="7191" w:firstLine="664"/>
        <w:rPr>
          <w:rFonts w:ascii="Times New Roman" w:hAnsi="Times New Roman" w:cs="Times New Roman"/>
          <w:sz w:val="28"/>
          <w:szCs w:val="28"/>
        </w:rPr>
      </w:pPr>
    </w:p>
    <w:p w:rsidR="00E07E73" w:rsidRDefault="00E07E73">
      <w:pPr>
        <w:pStyle w:val="a3"/>
        <w:spacing w:before="35" w:line="458" w:lineRule="auto"/>
        <w:ind w:left="7191" w:firstLine="664"/>
        <w:rPr>
          <w:rFonts w:ascii="Times New Roman" w:hAnsi="Times New Roman" w:cs="Times New Roman"/>
          <w:sz w:val="28"/>
          <w:szCs w:val="28"/>
        </w:rPr>
      </w:pPr>
    </w:p>
    <w:p w:rsidR="00E07E73" w:rsidRDefault="00E07E73">
      <w:pPr>
        <w:pStyle w:val="a3"/>
        <w:spacing w:before="35" w:line="458" w:lineRule="auto"/>
        <w:ind w:left="7191" w:firstLine="664"/>
        <w:rPr>
          <w:rFonts w:ascii="Times New Roman" w:hAnsi="Times New Roman" w:cs="Times New Roman"/>
          <w:sz w:val="28"/>
          <w:szCs w:val="28"/>
        </w:rPr>
      </w:pPr>
    </w:p>
    <w:p w:rsidR="00E07E73" w:rsidRDefault="00E07E73">
      <w:pPr>
        <w:pStyle w:val="a3"/>
        <w:spacing w:before="35" w:line="458" w:lineRule="auto"/>
        <w:ind w:left="7191" w:firstLine="664"/>
        <w:rPr>
          <w:rFonts w:ascii="Times New Roman" w:hAnsi="Times New Roman" w:cs="Times New Roman"/>
          <w:sz w:val="28"/>
          <w:szCs w:val="28"/>
        </w:rPr>
      </w:pPr>
    </w:p>
    <w:p w:rsidR="00E07E73" w:rsidRDefault="00E07E73">
      <w:pPr>
        <w:pStyle w:val="a3"/>
        <w:spacing w:before="35" w:line="458" w:lineRule="auto"/>
        <w:ind w:left="7191" w:firstLine="664"/>
        <w:rPr>
          <w:rFonts w:ascii="Times New Roman" w:hAnsi="Times New Roman" w:cs="Times New Roman"/>
          <w:sz w:val="28"/>
          <w:szCs w:val="28"/>
        </w:rPr>
      </w:pPr>
    </w:p>
    <w:p w:rsidR="00E07E73" w:rsidRDefault="00E07E73">
      <w:pPr>
        <w:pStyle w:val="a3"/>
        <w:spacing w:before="35" w:line="458" w:lineRule="auto"/>
        <w:ind w:left="7191" w:firstLine="664"/>
        <w:rPr>
          <w:rFonts w:ascii="Times New Roman" w:hAnsi="Times New Roman" w:cs="Times New Roman"/>
          <w:sz w:val="28"/>
          <w:szCs w:val="28"/>
        </w:rPr>
      </w:pPr>
    </w:p>
    <w:p w:rsidR="00E07E73" w:rsidRDefault="00E07E73">
      <w:pPr>
        <w:pStyle w:val="a3"/>
        <w:spacing w:before="35" w:line="458" w:lineRule="auto"/>
        <w:ind w:left="7191" w:firstLine="664"/>
        <w:rPr>
          <w:rFonts w:ascii="Times New Roman" w:hAnsi="Times New Roman" w:cs="Times New Roman"/>
          <w:sz w:val="28"/>
          <w:szCs w:val="28"/>
        </w:rPr>
      </w:pPr>
    </w:p>
    <w:p w:rsidR="00E07E73" w:rsidRDefault="00E07E73">
      <w:pPr>
        <w:pStyle w:val="a3"/>
        <w:spacing w:before="35" w:line="458" w:lineRule="auto"/>
        <w:ind w:left="7191" w:firstLine="664"/>
        <w:rPr>
          <w:rFonts w:ascii="Times New Roman" w:hAnsi="Times New Roman" w:cs="Times New Roman"/>
          <w:sz w:val="28"/>
          <w:szCs w:val="28"/>
        </w:rPr>
      </w:pPr>
    </w:p>
    <w:p w:rsidR="00E07E73" w:rsidRDefault="00E07E73" w:rsidP="00E07E73">
      <w:pPr>
        <w:pStyle w:val="a3"/>
        <w:spacing w:before="35" w:line="458" w:lineRule="auto"/>
        <w:ind w:left="719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Pr="00E07E73">
        <w:rPr>
          <w:rFonts w:ascii="Times New Roman" w:hAnsi="Times New Roman" w:cs="Times New Roman"/>
          <w:sz w:val="28"/>
          <w:szCs w:val="28"/>
        </w:rPr>
        <w:t>риложение</w:t>
      </w:r>
      <w:r w:rsidRPr="00E07E73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E07E73">
        <w:rPr>
          <w:rFonts w:ascii="Times New Roman" w:hAnsi="Times New Roman" w:cs="Times New Roman"/>
          <w:sz w:val="28"/>
          <w:szCs w:val="28"/>
        </w:rPr>
        <w:t>№</w:t>
      </w:r>
      <w:r w:rsidRPr="00E07E73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E07E73">
        <w:rPr>
          <w:rFonts w:ascii="Times New Roman" w:hAnsi="Times New Roman" w:cs="Times New Roman"/>
          <w:sz w:val="28"/>
          <w:szCs w:val="28"/>
        </w:rPr>
        <w:t xml:space="preserve">1 Директору </w:t>
      </w:r>
    </w:p>
    <w:p w:rsidR="00A44920" w:rsidRPr="00E07E73" w:rsidRDefault="00E07E73" w:rsidP="00E07E73">
      <w:pPr>
        <w:pStyle w:val="a3"/>
        <w:spacing w:before="35" w:line="458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МБОУ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Лысогорская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</w:t>
      </w:r>
    </w:p>
    <w:p w:rsidR="00A44920" w:rsidRPr="00E07E73" w:rsidRDefault="00E07E73">
      <w:pPr>
        <w:pStyle w:val="a3"/>
        <w:spacing w:before="5"/>
        <w:ind w:left="0"/>
        <w:rPr>
          <w:rFonts w:ascii="Times New Roman" w:hAnsi="Times New Roman" w:cs="Times New Roman"/>
          <w:sz w:val="28"/>
          <w:szCs w:val="28"/>
        </w:rPr>
      </w:pPr>
      <w:r w:rsidRPr="00E07E73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5353303</wp:posOffset>
                </wp:positionH>
                <wp:positionV relativeFrom="paragraph">
                  <wp:posOffset>150237</wp:posOffset>
                </wp:positionV>
                <wp:extent cx="1666239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6623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66239">
                              <a:moveTo>
                                <a:pt x="0" y="0"/>
                              </a:moveTo>
                              <a:lnTo>
                                <a:pt x="1666208" y="0"/>
                              </a:lnTo>
                            </a:path>
                          </a:pathLst>
                        </a:custGeom>
                        <a:ln w="908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AA8917" id="Graphic 1" o:spid="_x0000_s1026" style="position:absolute;margin-left:421.5pt;margin-top:11.85pt;width:131.2pt;height:.1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6662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" path="m,l1666208,e" filled="f" strokeweight=".25222mm">
                <v:path arrowok="t"/>
                <w10:wrap type="topAndBottom" anchorx="page"/>
              </v:shape>
            </w:pict>
          </mc:Fallback>
        </mc:AlternateContent>
      </w:r>
    </w:p>
    <w:p w:rsidR="00A44920" w:rsidRPr="00E07E73" w:rsidRDefault="00E07E73">
      <w:pPr>
        <w:pStyle w:val="a3"/>
        <w:spacing w:before="263"/>
        <w:ind w:left="0" w:right="143"/>
        <w:jc w:val="right"/>
        <w:rPr>
          <w:rFonts w:ascii="Times New Roman" w:hAnsi="Times New Roman" w:cs="Times New Roman"/>
          <w:sz w:val="28"/>
          <w:szCs w:val="28"/>
        </w:rPr>
      </w:pPr>
      <w:r w:rsidRPr="00E07E73">
        <w:rPr>
          <w:rFonts w:ascii="Times New Roman" w:hAnsi="Times New Roman" w:cs="Times New Roman"/>
          <w:sz w:val="28"/>
          <w:szCs w:val="28"/>
        </w:rPr>
        <w:t>ФИО</w:t>
      </w:r>
      <w:r w:rsidRPr="00E07E73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E07E73">
        <w:rPr>
          <w:rFonts w:ascii="Times New Roman" w:hAnsi="Times New Roman" w:cs="Times New Roman"/>
          <w:spacing w:val="-2"/>
          <w:sz w:val="28"/>
          <w:szCs w:val="28"/>
        </w:rPr>
        <w:t>родителя</w:t>
      </w:r>
    </w:p>
    <w:p w:rsidR="00A44920" w:rsidRPr="00E07E73" w:rsidRDefault="00E07E73">
      <w:pPr>
        <w:pStyle w:val="a3"/>
        <w:spacing w:before="240"/>
        <w:ind w:left="14" w:right="11"/>
        <w:jc w:val="center"/>
        <w:rPr>
          <w:rFonts w:ascii="Times New Roman" w:hAnsi="Times New Roman" w:cs="Times New Roman"/>
          <w:sz w:val="28"/>
          <w:szCs w:val="28"/>
        </w:rPr>
      </w:pPr>
      <w:r w:rsidRPr="00E07E73">
        <w:rPr>
          <w:rFonts w:ascii="Times New Roman" w:hAnsi="Times New Roman" w:cs="Times New Roman"/>
          <w:spacing w:val="-2"/>
          <w:sz w:val="28"/>
          <w:szCs w:val="28"/>
        </w:rPr>
        <w:t>ЗАЯВЛЕНИЕ</w:t>
      </w:r>
    </w:p>
    <w:p w:rsidR="00A44920" w:rsidRPr="00E07E73" w:rsidRDefault="00E07E73" w:rsidP="00E07E73">
      <w:pPr>
        <w:pStyle w:val="a3"/>
        <w:spacing w:before="239"/>
        <w:ind w:left="537" w:firstLine="739"/>
        <w:rPr>
          <w:rFonts w:ascii="Times New Roman" w:hAnsi="Times New Roman" w:cs="Times New Roman"/>
          <w:sz w:val="28"/>
          <w:szCs w:val="28"/>
        </w:rPr>
      </w:pPr>
      <w:r w:rsidRPr="00E07E73">
        <w:rPr>
          <w:rFonts w:ascii="Times New Roman" w:hAnsi="Times New Roman" w:cs="Times New Roman"/>
          <w:sz w:val="28"/>
          <w:szCs w:val="28"/>
        </w:rPr>
        <w:t>Прошу</w:t>
      </w:r>
      <w:r w:rsidRPr="00E07E73">
        <w:rPr>
          <w:rFonts w:ascii="Times New Roman" w:hAnsi="Times New Roman" w:cs="Times New Roman"/>
          <w:sz w:val="28"/>
          <w:szCs w:val="28"/>
        </w:rPr>
        <w:t xml:space="preserve"> </w:t>
      </w:r>
      <w:r w:rsidRPr="00E07E73">
        <w:rPr>
          <w:rFonts w:ascii="Times New Roman" w:hAnsi="Times New Roman" w:cs="Times New Roman"/>
          <w:sz w:val="28"/>
          <w:szCs w:val="28"/>
        </w:rPr>
        <w:t>организовать</w:t>
      </w:r>
      <w:r w:rsidRPr="00E07E73">
        <w:rPr>
          <w:rFonts w:ascii="Times New Roman" w:hAnsi="Times New Roman" w:cs="Times New Roman"/>
          <w:sz w:val="28"/>
          <w:szCs w:val="28"/>
        </w:rPr>
        <w:t xml:space="preserve"> </w:t>
      </w:r>
      <w:r w:rsidRPr="00E07E73">
        <w:rPr>
          <w:rFonts w:ascii="Times New Roman" w:hAnsi="Times New Roman" w:cs="Times New Roman"/>
          <w:sz w:val="28"/>
          <w:szCs w:val="28"/>
        </w:rPr>
        <w:t>лечебное</w:t>
      </w:r>
      <w:r w:rsidRPr="00E07E73">
        <w:rPr>
          <w:rFonts w:ascii="Times New Roman" w:hAnsi="Times New Roman" w:cs="Times New Roman"/>
          <w:sz w:val="28"/>
          <w:szCs w:val="28"/>
        </w:rPr>
        <w:t xml:space="preserve"> </w:t>
      </w:r>
      <w:r w:rsidRPr="00E07E73">
        <w:rPr>
          <w:rFonts w:ascii="Times New Roman" w:hAnsi="Times New Roman" w:cs="Times New Roman"/>
          <w:sz w:val="28"/>
          <w:szCs w:val="28"/>
        </w:rPr>
        <w:t>и</w:t>
      </w:r>
      <w:r w:rsidRPr="00E07E73">
        <w:rPr>
          <w:rFonts w:ascii="Times New Roman" w:hAnsi="Times New Roman" w:cs="Times New Roman"/>
          <w:sz w:val="28"/>
          <w:szCs w:val="28"/>
        </w:rPr>
        <w:t xml:space="preserve"> </w:t>
      </w:r>
      <w:r w:rsidRPr="00E07E73">
        <w:rPr>
          <w:rFonts w:ascii="Times New Roman" w:hAnsi="Times New Roman" w:cs="Times New Roman"/>
          <w:sz w:val="28"/>
          <w:szCs w:val="28"/>
        </w:rPr>
        <w:t>(или)</w:t>
      </w:r>
      <w:r w:rsidRPr="00E07E73">
        <w:rPr>
          <w:rFonts w:ascii="Times New Roman" w:hAnsi="Times New Roman" w:cs="Times New Roman"/>
          <w:sz w:val="28"/>
          <w:szCs w:val="28"/>
        </w:rPr>
        <w:t xml:space="preserve"> </w:t>
      </w:r>
      <w:r w:rsidRPr="00E07E73">
        <w:rPr>
          <w:rFonts w:ascii="Times New Roman" w:hAnsi="Times New Roman" w:cs="Times New Roman"/>
          <w:sz w:val="28"/>
          <w:szCs w:val="28"/>
        </w:rPr>
        <w:t>диетическое</w:t>
      </w:r>
      <w:r w:rsidRPr="00E07E73">
        <w:rPr>
          <w:rFonts w:ascii="Times New Roman" w:hAnsi="Times New Roman" w:cs="Times New Roman"/>
          <w:sz w:val="28"/>
          <w:szCs w:val="28"/>
        </w:rPr>
        <w:t xml:space="preserve"> </w:t>
      </w:r>
      <w:r w:rsidRPr="00E07E73">
        <w:rPr>
          <w:rFonts w:ascii="Times New Roman" w:hAnsi="Times New Roman" w:cs="Times New Roman"/>
          <w:sz w:val="28"/>
          <w:szCs w:val="28"/>
        </w:rPr>
        <w:t>питание</w:t>
      </w:r>
      <w:r w:rsidRPr="00E07E73">
        <w:rPr>
          <w:rFonts w:ascii="Times New Roman" w:hAnsi="Times New Roman" w:cs="Times New Roman"/>
          <w:sz w:val="28"/>
          <w:szCs w:val="28"/>
        </w:rPr>
        <w:t xml:space="preserve"> </w:t>
      </w:r>
      <w:r w:rsidRPr="00E07E73">
        <w:rPr>
          <w:rFonts w:ascii="Times New Roman" w:hAnsi="Times New Roman" w:cs="Times New Roman"/>
          <w:sz w:val="28"/>
          <w:szCs w:val="28"/>
        </w:rPr>
        <w:t xml:space="preserve">(нужное </w:t>
      </w:r>
      <w:r w:rsidRPr="00E07E73">
        <w:rPr>
          <w:rFonts w:ascii="Times New Roman" w:hAnsi="Times New Roman" w:cs="Times New Roman"/>
          <w:sz w:val="28"/>
          <w:szCs w:val="28"/>
        </w:rPr>
        <w:t xml:space="preserve">подчеркнуть) </w:t>
      </w:r>
      <w:r w:rsidRPr="00E07E73">
        <w:rPr>
          <w:rFonts w:ascii="Times New Roman" w:hAnsi="Times New Roman" w:cs="Times New Roman"/>
          <w:sz w:val="28"/>
          <w:szCs w:val="28"/>
        </w:rPr>
        <w:tab/>
      </w:r>
      <w:r w:rsidRPr="00E07E73">
        <w:rPr>
          <w:rFonts w:ascii="Times New Roman" w:hAnsi="Times New Roman" w:cs="Times New Roman"/>
          <w:sz w:val="28"/>
          <w:szCs w:val="28"/>
        </w:rPr>
        <w:t xml:space="preserve">ФИО ребенка, </w:t>
      </w:r>
      <w:r w:rsidRPr="00E07E73">
        <w:rPr>
          <w:rFonts w:ascii="Times New Roman" w:hAnsi="Times New Roman" w:cs="Times New Roman"/>
          <w:sz w:val="28"/>
          <w:szCs w:val="28"/>
        </w:rPr>
        <w:tab/>
      </w:r>
      <w:r w:rsidRPr="00E07E73">
        <w:rPr>
          <w:rFonts w:ascii="Times New Roman" w:hAnsi="Times New Roman" w:cs="Times New Roman"/>
          <w:sz w:val="28"/>
          <w:szCs w:val="28"/>
        </w:rPr>
        <w:t>класс,</w:t>
      </w:r>
      <w:r w:rsidRPr="00E07E73">
        <w:rPr>
          <w:rFonts w:ascii="Times New Roman" w:hAnsi="Times New Roman" w:cs="Times New Roman"/>
          <w:sz w:val="28"/>
          <w:szCs w:val="28"/>
        </w:rPr>
        <w:t xml:space="preserve"> </w:t>
      </w:r>
      <w:r w:rsidRPr="00E07E73">
        <w:rPr>
          <w:rFonts w:ascii="Times New Roman" w:hAnsi="Times New Roman" w:cs="Times New Roman"/>
          <w:sz w:val="28"/>
          <w:szCs w:val="28"/>
        </w:rPr>
        <w:t>в соответствии с назначением лечащего врача, копия справки прилагается</w:t>
      </w:r>
      <w:r w:rsidRPr="00E07E73">
        <w:rPr>
          <w:rFonts w:ascii="Times New Roman" w:hAnsi="Times New Roman" w:cs="Times New Roman"/>
          <w:sz w:val="28"/>
          <w:szCs w:val="28"/>
        </w:rPr>
        <w:t>.</w:t>
      </w:r>
    </w:p>
    <w:p w:rsidR="00A44920" w:rsidRPr="00E07E73" w:rsidRDefault="00A4492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A44920" w:rsidRPr="00E07E73" w:rsidRDefault="00A44920">
      <w:pPr>
        <w:pStyle w:val="a3"/>
        <w:spacing w:before="173"/>
        <w:ind w:left="0"/>
        <w:rPr>
          <w:rFonts w:ascii="Times New Roman" w:hAnsi="Times New Roman" w:cs="Times New Roman"/>
          <w:sz w:val="28"/>
          <w:szCs w:val="28"/>
        </w:rPr>
      </w:pPr>
    </w:p>
    <w:p w:rsidR="00A44920" w:rsidRPr="00E07E73" w:rsidRDefault="00E07E73">
      <w:pPr>
        <w:pStyle w:val="a3"/>
        <w:tabs>
          <w:tab w:val="left" w:pos="5150"/>
        </w:tabs>
        <w:spacing w:before="1"/>
        <w:rPr>
          <w:rFonts w:ascii="Times New Roman" w:hAnsi="Times New Roman" w:cs="Times New Roman"/>
          <w:sz w:val="28"/>
          <w:szCs w:val="28"/>
        </w:rPr>
      </w:pPr>
      <w:r w:rsidRPr="00E07E73">
        <w:rPr>
          <w:rFonts w:ascii="Times New Roman" w:hAnsi="Times New Roman" w:cs="Times New Roman"/>
          <w:spacing w:val="-4"/>
          <w:sz w:val="28"/>
          <w:szCs w:val="28"/>
        </w:rPr>
        <w:t>Дата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07E73">
        <w:rPr>
          <w:rFonts w:ascii="Times New Roman" w:hAnsi="Times New Roman" w:cs="Times New Roman"/>
          <w:sz w:val="28"/>
          <w:szCs w:val="28"/>
        </w:rPr>
        <w:t>Подпись</w:t>
      </w:r>
      <w:r w:rsidRPr="00E07E73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E07E73">
        <w:rPr>
          <w:rFonts w:ascii="Times New Roman" w:hAnsi="Times New Roman" w:cs="Times New Roman"/>
          <w:sz w:val="28"/>
          <w:szCs w:val="28"/>
        </w:rPr>
        <w:t>родителя</w:t>
      </w:r>
      <w:r w:rsidRPr="00E07E7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07E73">
        <w:rPr>
          <w:rFonts w:ascii="Times New Roman" w:hAnsi="Times New Roman" w:cs="Times New Roman"/>
          <w:sz w:val="28"/>
          <w:szCs w:val="28"/>
        </w:rPr>
        <w:t>(законного</w:t>
      </w:r>
      <w:r w:rsidRPr="00E07E7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07E73">
        <w:rPr>
          <w:rFonts w:ascii="Times New Roman" w:hAnsi="Times New Roman" w:cs="Times New Roman"/>
          <w:spacing w:val="-2"/>
          <w:sz w:val="28"/>
          <w:szCs w:val="28"/>
        </w:rPr>
        <w:t>представителя)</w:t>
      </w:r>
    </w:p>
    <w:sectPr w:rsidR="00A44920" w:rsidRPr="00E07E73">
      <w:pgSz w:w="11910" w:h="16840"/>
      <w:pgMar w:top="1080" w:right="708" w:bottom="280" w:left="15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DF0995"/>
    <w:multiLevelType w:val="hybridMultilevel"/>
    <w:tmpl w:val="A0CC23A0"/>
    <w:lvl w:ilvl="0" w:tplc="F580C35E">
      <w:start w:val="1"/>
      <w:numFmt w:val="decimal"/>
      <w:lvlText w:val="%1)"/>
      <w:lvlJc w:val="left"/>
      <w:pPr>
        <w:ind w:left="862" w:hanging="361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8B9668BE">
      <w:numFmt w:val="bullet"/>
      <w:lvlText w:val="•"/>
      <w:lvlJc w:val="left"/>
      <w:pPr>
        <w:ind w:left="1738" w:hanging="361"/>
      </w:pPr>
      <w:rPr>
        <w:rFonts w:hint="default"/>
        <w:lang w:val="ru-RU" w:eastAsia="en-US" w:bidi="ar-SA"/>
      </w:rPr>
    </w:lvl>
    <w:lvl w:ilvl="2" w:tplc="A9BC3624">
      <w:numFmt w:val="bullet"/>
      <w:lvlText w:val="•"/>
      <w:lvlJc w:val="left"/>
      <w:pPr>
        <w:ind w:left="2616" w:hanging="361"/>
      </w:pPr>
      <w:rPr>
        <w:rFonts w:hint="default"/>
        <w:lang w:val="ru-RU" w:eastAsia="en-US" w:bidi="ar-SA"/>
      </w:rPr>
    </w:lvl>
    <w:lvl w:ilvl="3" w:tplc="7C3A1938">
      <w:numFmt w:val="bullet"/>
      <w:lvlText w:val="•"/>
      <w:lvlJc w:val="left"/>
      <w:pPr>
        <w:ind w:left="3494" w:hanging="361"/>
      </w:pPr>
      <w:rPr>
        <w:rFonts w:hint="default"/>
        <w:lang w:val="ru-RU" w:eastAsia="en-US" w:bidi="ar-SA"/>
      </w:rPr>
    </w:lvl>
    <w:lvl w:ilvl="4" w:tplc="EA22DC1A">
      <w:numFmt w:val="bullet"/>
      <w:lvlText w:val="•"/>
      <w:lvlJc w:val="left"/>
      <w:pPr>
        <w:ind w:left="4372" w:hanging="361"/>
      </w:pPr>
      <w:rPr>
        <w:rFonts w:hint="default"/>
        <w:lang w:val="ru-RU" w:eastAsia="en-US" w:bidi="ar-SA"/>
      </w:rPr>
    </w:lvl>
    <w:lvl w:ilvl="5" w:tplc="57AE0C20">
      <w:numFmt w:val="bullet"/>
      <w:lvlText w:val="•"/>
      <w:lvlJc w:val="left"/>
      <w:pPr>
        <w:ind w:left="5250" w:hanging="361"/>
      </w:pPr>
      <w:rPr>
        <w:rFonts w:hint="default"/>
        <w:lang w:val="ru-RU" w:eastAsia="en-US" w:bidi="ar-SA"/>
      </w:rPr>
    </w:lvl>
    <w:lvl w:ilvl="6" w:tplc="6BCE4A2A">
      <w:numFmt w:val="bullet"/>
      <w:lvlText w:val="•"/>
      <w:lvlJc w:val="left"/>
      <w:pPr>
        <w:ind w:left="6128" w:hanging="361"/>
      </w:pPr>
      <w:rPr>
        <w:rFonts w:hint="default"/>
        <w:lang w:val="ru-RU" w:eastAsia="en-US" w:bidi="ar-SA"/>
      </w:rPr>
    </w:lvl>
    <w:lvl w:ilvl="7" w:tplc="8DE63AB4">
      <w:numFmt w:val="bullet"/>
      <w:lvlText w:val="•"/>
      <w:lvlJc w:val="left"/>
      <w:pPr>
        <w:ind w:left="7006" w:hanging="361"/>
      </w:pPr>
      <w:rPr>
        <w:rFonts w:hint="default"/>
        <w:lang w:val="ru-RU" w:eastAsia="en-US" w:bidi="ar-SA"/>
      </w:rPr>
    </w:lvl>
    <w:lvl w:ilvl="8" w:tplc="6BE25EBA">
      <w:numFmt w:val="bullet"/>
      <w:lvlText w:val="•"/>
      <w:lvlJc w:val="left"/>
      <w:pPr>
        <w:ind w:left="7884" w:hanging="361"/>
      </w:pPr>
      <w:rPr>
        <w:rFonts w:hint="default"/>
        <w:lang w:val="ru-RU" w:eastAsia="en-US" w:bidi="ar-SA"/>
      </w:rPr>
    </w:lvl>
  </w:abstractNum>
  <w:abstractNum w:abstractNumId="1" w15:restartNumberingAfterBreak="0">
    <w:nsid w:val="794A5136"/>
    <w:multiLevelType w:val="hybridMultilevel"/>
    <w:tmpl w:val="7B224F96"/>
    <w:lvl w:ilvl="0" w:tplc="9CE6BE24">
      <w:start w:val="1"/>
      <w:numFmt w:val="decimal"/>
      <w:lvlText w:val="%1."/>
      <w:lvlJc w:val="left"/>
      <w:pPr>
        <w:ind w:left="357" w:hanging="216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ru-RU" w:eastAsia="en-US" w:bidi="ar-SA"/>
      </w:rPr>
    </w:lvl>
    <w:lvl w:ilvl="1" w:tplc="21CE65C0">
      <w:numFmt w:val="bullet"/>
      <w:lvlText w:val="•"/>
      <w:lvlJc w:val="left"/>
      <w:pPr>
        <w:ind w:left="1288" w:hanging="216"/>
      </w:pPr>
      <w:rPr>
        <w:rFonts w:hint="default"/>
        <w:lang w:val="ru-RU" w:eastAsia="en-US" w:bidi="ar-SA"/>
      </w:rPr>
    </w:lvl>
    <w:lvl w:ilvl="2" w:tplc="082E4C1E">
      <w:numFmt w:val="bullet"/>
      <w:lvlText w:val="•"/>
      <w:lvlJc w:val="left"/>
      <w:pPr>
        <w:ind w:left="2216" w:hanging="216"/>
      </w:pPr>
      <w:rPr>
        <w:rFonts w:hint="default"/>
        <w:lang w:val="ru-RU" w:eastAsia="en-US" w:bidi="ar-SA"/>
      </w:rPr>
    </w:lvl>
    <w:lvl w:ilvl="3" w:tplc="A3BC01EE">
      <w:numFmt w:val="bullet"/>
      <w:lvlText w:val="•"/>
      <w:lvlJc w:val="left"/>
      <w:pPr>
        <w:ind w:left="3144" w:hanging="216"/>
      </w:pPr>
      <w:rPr>
        <w:rFonts w:hint="default"/>
        <w:lang w:val="ru-RU" w:eastAsia="en-US" w:bidi="ar-SA"/>
      </w:rPr>
    </w:lvl>
    <w:lvl w:ilvl="4" w:tplc="74DEE5D0">
      <w:numFmt w:val="bullet"/>
      <w:lvlText w:val="•"/>
      <w:lvlJc w:val="left"/>
      <w:pPr>
        <w:ind w:left="4072" w:hanging="216"/>
      </w:pPr>
      <w:rPr>
        <w:rFonts w:hint="default"/>
        <w:lang w:val="ru-RU" w:eastAsia="en-US" w:bidi="ar-SA"/>
      </w:rPr>
    </w:lvl>
    <w:lvl w:ilvl="5" w:tplc="EE3615CA">
      <w:numFmt w:val="bullet"/>
      <w:lvlText w:val="•"/>
      <w:lvlJc w:val="left"/>
      <w:pPr>
        <w:ind w:left="5000" w:hanging="216"/>
      </w:pPr>
      <w:rPr>
        <w:rFonts w:hint="default"/>
        <w:lang w:val="ru-RU" w:eastAsia="en-US" w:bidi="ar-SA"/>
      </w:rPr>
    </w:lvl>
    <w:lvl w:ilvl="6" w:tplc="5094B5DE">
      <w:numFmt w:val="bullet"/>
      <w:lvlText w:val="•"/>
      <w:lvlJc w:val="left"/>
      <w:pPr>
        <w:ind w:left="5928" w:hanging="216"/>
      </w:pPr>
      <w:rPr>
        <w:rFonts w:hint="default"/>
        <w:lang w:val="ru-RU" w:eastAsia="en-US" w:bidi="ar-SA"/>
      </w:rPr>
    </w:lvl>
    <w:lvl w:ilvl="7" w:tplc="BD7E3C72">
      <w:numFmt w:val="bullet"/>
      <w:lvlText w:val="•"/>
      <w:lvlJc w:val="left"/>
      <w:pPr>
        <w:ind w:left="6856" w:hanging="216"/>
      </w:pPr>
      <w:rPr>
        <w:rFonts w:hint="default"/>
        <w:lang w:val="ru-RU" w:eastAsia="en-US" w:bidi="ar-SA"/>
      </w:rPr>
    </w:lvl>
    <w:lvl w:ilvl="8" w:tplc="3C40C6E2">
      <w:numFmt w:val="bullet"/>
      <w:lvlText w:val="•"/>
      <w:lvlJc w:val="left"/>
      <w:pPr>
        <w:ind w:left="7784" w:hanging="216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A44920"/>
    <w:rsid w:val="00A44920"/>
    <w:rsid w:val="00E07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080279-9D45-460E-AF80-21D11E463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uiPriority w:val="1"/>
    <w:qFormat/>
    <w:pPr>
      <w:spacing w:before="35"/>
      <w:ind w:left="3" w:right="11"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1"/>
    </w:pPr>
  </w:style>
  <w:style w:type="paragraph" w:styleId="a4">
    <w:name w:val="List Paragraph"/>
    <w:basedOn w:val="a"/>
    <w:uiPriority w:val="1"/>
    <w:qFormat/>
    <w:pPr>
      <w:spacing w:before="240"/>
      <w:ind w:left="861" w:hanging="361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236</Words>
  <Characters>1346</Characters>
  <Application>Microsoft Office Word</Application>
  <DocSecurity>0</DocSecurity>
  <Lines>11</Lines>
  <Paragraphs>3</Paragraphs>
  <ScaleCrop>false</ScaleCrop>
  <Company/>
  <LinksUpToDate>false</LinksUpToDate>
  <CharactersWithSpaces>1579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</cp:revision>
  <dcterms:created xsi:type="dcterms:W3CDTF">2025-04-15T05:49:00Z</dcterms:created>
  <dcterms:modified xsi:type="dcterms:W3CDTF">2025-04-15T05:56:00Z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2025-04-15T00:00:00Z</vt:filetime>
  </property>
  <property fmtid="{D5CDD505-2E9C-101B-9397-08002B2CF9AE}" pid="5" name="Producer">
    <vt:lpwstr>Microsoft® Office Word 2007</vt:lpwstr>
  </property>
</Properties>
</file>