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D4" w:rsidRPr="001234CB" w:rsidRDefault="00E411D4" w:rsidP="00E411D4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34CB">
        <w:rPr>
          <w:rFonts w:ascii="Times New Roman" w:eastAsia="Calibri" w:hAnsi="Times New Roman" w:cs="Times New Roman"/>
          <w:b/>
          <w:sz w:val="24"/>
          <w:szCs w:val="24"/>
        </w:rPr>
        <w:t>Анализ работы методического объединения учителей</w:t>
      </w:r>
    </w:p>
    <w:p w:rsidR="00E411D4" w:rsidRPr="001234CB" w:rsidRDefault="00E411D4" w:rsidP="00E411D4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234CB">
        <w:rPr>
          <w:rFonts w:ascii="Times New Roman" w:eastAsia="Calibri" w:hAnsi="Times New Roman" w:cs="Times New Roman"/>
          <w:b/>
          <w:sz w:val="24"/>
          <w:szCs w:val="24"/>
        </w:rPr>
        <w:t>естественно-научного</w:t>
      </w:r>
      <w:proofErr w:type="gramEnd"/>
      <w:r w:rsidRPr="001234CB">
        <w:rPr>
          <w:rFonts w:ascii="Times New Roman" w:eastAsia="Calibri" w:hAnsi="Times New Roman" w:cs="Times New Roman"/>
          <w:b/>
          <w:sz w:val="24"/>
          <w:szCs w:val="24"/>
        </w:rPr>
        <w:t xml:space="preserve"> цикла за  2025-2026 учебный год.</w:t>
      </w:r>
      <w:bookmarkStart w:id="0" w:name="_GoBack"/>
      <w:bookmarkEnd w:id="0"/>
    </w:p>
    <w:p w:rsidR="00E411D4" w:rsidRPr="001234CB" w:rsidRDefault="00E411D4" w:rsidP="00E411D4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11D4" w:rsidRPr="001234CB" w:rsidRDefault="00E411D4" w:rsidP="00E41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      В 2025-2026 учебном году МО учителей </w:t>
      </w:r>
      <w:proofErr w:type="gramStart"/>
      <w:r w:rsidRPr="001234CB">
        <w:rPr>
          <w:rFonts w:ascii="Times New Roman" w:eastAsia="Calibri" w:hAnsi="Times New Roman" w:cs="Times New Roman"/>
          <w:sz w:val="24"/>
          <w:szCs w:val="24"/>
        </w:rPr>
        <w:t>естественно-научного</w:t>
      </w:r>
      <w:proofErr w:type="gramEnd"/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цикла школы работает над </w:t>
      </w:r>
      <w:r w:rsidRPr="001234C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Методической темой ШМО: </w:t>
      </w:r>
      <w:r w:rsidRPr="00123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«Профессиональная компетентность учителей как основной фактор повышения качества образовательного процесса» </w:t>
      </w:r>
    </w:p>
    <w:p w:rsidR="00E411D4" w:rsidRPr="001234CB" w:rsidRDefault="00E411D4" w:rsidP="00E411D4">
      <w:pPr>
        <w:spacing w:after="19" w:line="259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1234C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Цель работы МО: </w:t>
      </w:r>
      <w:r w:rsidRPr="001234CB">
        <w:rPr>
          <w:rFonts w:ascii="Times New Roman" w:eastAsia="Times New Roman" w:hAnsi="Times New Roman" w:cs="Times New Roman"/>
          <w:sz w:val="24"/>
          <w:lang w:eastAsia="ru-RU"/>
        </w:rPr>
        <w:t xml:space="preserve">совершенствование уровня педагогического мастерства педагогов, компетентности в области естественнонаучного цикла, как способ  повышения  качества профессиональной деятельности для успешной реализации ФГОС 3 поколения. </w:t>
      </w:r>
    </w:p>
    <w:p w:rsidR="00E411D4" w:rsidRPr="001234CB" w:rsidRDefault="00E411D4" w:rsidP="00E411D4">
      <w:pPr>
        <w:spacing w:after="19" w:line="259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1234C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Задачи на 2025 – 2026 учебный год: </w:t>
      </w:r>
    </w:p>
    <w:p w:rsidR="00E411D4" w:rsidRPr="001234CB" w:rsidRDefault="00E411D4" w:rsidP="00E411D4">
      <w:pPr>
        <w:numPr>
          <w:ilvl w:val="0"/>
          <w:numId w:val="9"/>
        </w:numPr>
        <w:spacing w:beforeAutospacing="1" w:after="10" w:afterAutospacing="1" w:line="269" w:lineRule="auto"/>
        <w:ind w:right="4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lang w:eastAsia="ru-RU"/>
        </w:rPr>
        <w:t xml:space="preserve">оказать поддержку педагогам в освоении и введении в действие государственных образовательных стандартов общего образования; </w:t>
      </w:r>
    </w:p>
    <w:p w:rsidR="00E411D4" w:rsidRPr="001234CB" w:rsidRDefault="00E411D4" w:rsidP="00E411D4">
      <w:pPr>
        <w:numPr>
          <w:ilvl w:val="0"/>
          <w:numId w:val="9"/>
        </w:numPr>
        <w:spacing w:beforeAutospacing="1" w:after="10" w:afterAutospacing="1" w:line="269" w:lineRule="auto"/>
        <w:ind w:right="4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lang w:eastAsia="ru-RU"/>
        </w:rPr>
        <w:t xml:space="preserve">оказать  помощь  в развитии творческого потенциала педагогических работников;  </w:t>
      </w:r>
    </w:p>
    <w:p w:rsidR="00E411D4" w:rsidRPr="001234CB" w:rsidRDefault="00E411D4" w:rsidP="00E411D4">
      <w:pPr>
        <w:numPr>
          <w:ilvl w:val="0"/>
          <w:numId w:val="9"/>
        </w:numPr>
        <w:spacing w:beforeAutospacing="1" w:after="10" w:afterAutospacing="1" w:line="269" w:lineRule="auto"/>
        <w:ind w:right="4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lang w:eastAsia="ru-RU"/>
        </w:rPr>
        <w:t xml:space="preserve">на заседаниях МО удовлетворять  информационные, учебно-методические, образовательные потребности учителей естественнонаучного цикла; </w:t>
      </w:r>
    </w:p>
    <w:p w:rsidR="00E411D4" w:rsidRPr="001234CB" w:rsidRDefault="00E411D4" w:rsidP="00E411D4">
      <w:pPr>
        <w:numPr>
          <w:ilvl w:val="0"/>
          <w:numId w:val="9"/>
        </w:numPr>
        <w:spacing w:beforeAutospacing="1" w:after="10" w:afterAutospacing="1" w:line="259" w:lineRule="auto"/>
        <w:ind w:right="4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lang w:eastAsia="ru-RU"/>
        </w:rPr>
        <w:t xml:space="preserve">способствовать  созданию  условий для организации и </w:t>
      </w:r>
      <w:proofErr w:type="gramStart"/>
      <w:r w:rsidRPr="001234CB">
        <w:rPr>
          <w:rFonts w:ascii="Times New Roman" w:eastAsia="Times New Roman" w:hAnsi="Times New Roman" w:cs="Times New Roman"/>
          <w:sz w:val="24"/>
          <w:lang w:eastAsia="ru-RU"/>
        </w:rPr>
        <w:t>осуществлении</w:t>
      </w:r>
      <w:proofErr w:type="gramEnd"/>
      <w:r w:rsidRPr="001234CB">
        <w:rPr>
          <w:rFonts w:ascii="Times New Roman" w:eastAsia="Times New Roman" w:hAnsi="Times New Roman" w:cs="Times New Roman"/>
          <w:sz w:val="24"/>
          <w:lang w:eastAsia="ru-RU"/>
        </w:rPr>
        <w:t xml:space="preserve"> повышения квалификации членов МО  через курсы повышения </w:t>
      </w:r>
    </w:p>
    <w:p w:rsidR="00E411D4" w:rsidRPr="001234CB" w:rsidRDefault="00E411D4" w:rsidP="00E411D4">
      <w:pPr>
        <w:spacing w:after="10" w:line="269" w:lineRule="auto"/>
        <w:ind w:left="730" w:right="46" w:hanging="1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lang w:eastAsia="ru-RU"/>
        </w:rPr>
        <w:t xml:space="preserve">квалификации </w:t>
      </w:r>
      <w:r w:rsidRPr="001234C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:rsidR="00E411D4" w:rsidRPr="001234CB" w:rsidRDefault="00E411D4" w:rsidP="00E411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34CB">
        <w:rPr>
          <w:rFonts w:ascii="Times New Roman" w:eastAsia="Calibri" w:hAnsi="Times New Roman" w:cs="Times New Roman"/>
          <w:b/>
          <w:sz w:val="24"/>
          <w:szCs w:val="24"/>
        </w:rPr>
        <w:t>Формы методической работы:</w:t>
      </w:r>
    </w:p>
    <w:p w:rsidR="00E411D4" w:rsidRPr="001234CB" w:rsidRDefault="00E411D4" w:rsidP="00E411D4">
      <w:pPr>
        <w:widowControl w:val="0"/>
        <w:numPr>
          <w:ilvl w:val="0"/>
          <w:numId w:val="1"/>
        </w:numPr>
        <w:tabs>
          <w:tab w:val="left" w:pos="686"/>
        </w:tabs>
        <w:autoSpaceDE w:val="0"/>
        <w:autoSpaceDN w:val="0"/>
        <w:spacing w:before="33" w:after="0" w:line="240" w:lineRule="auto"/>
        <w:ind w:right="54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>заседания методического</w:t>
      </w:r>
      <w:r w:rsidRPr="001234CB">
        <w:rPr>
          <w:rFonts w:ascii="Times New Roman" w:eastAsia="Calibri" w:hAnsi="Times New Roman" w:cs="Times New Roman"/>
          <w:spacing w:val="32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объединения</w:t>
      </w:r>
      <w:r w:rsidRPr="001234CB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по вопросам</w:t>
      </w:r>
      <w:r w:rsidRPr="001234CB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методики</w:t>
      </w:r>
      <w:r w:rsidRPr="001234CB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обучения и</w:t>
      </w:r>
      <w:r w:rsidRPr="001234CB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воспитания </w:t>
      </w:r>
      <w:proofErr w:type="gramStart"/>
      <w:r w:rsidRPr="001234CB">
        <w:rPr>
          <w:rFonts w:ascii="Times New Roman" w:eastAsia="Calibri" w:hAnsi="Times New Roman" w:cs="Times New Roman"/>
          <w:spacing w:val="-2"/>
          <w:sz w:val="24"/>
          <w:szCs w:val="24"/>
        </w:rPr>
        <w:t>обучающихся</w:t>
      </w:r>
      <w:proofErr w:type="gramEnd"/>
      <w:r w:rsidRPr="001234CB">
        <w:rPr>
          <w:rFonts w:ascii="Times New Roman" w:eastAsia="Calibri" w:hAnsi="Times New Roman" w:cs="Times New Roman"/>
          <w:spacing w:val="-2"/>
          <w:sz w:val="24"/>
          <w:szCs w:val="24"/>
        </w:rPr>
        <w:t>;</w:t>
      </w:r>
    </w:p>
    <w:p w:rsidR="00E411D4" w:rsidRPr="001234CB" w:rsidRDefault="00E411D4" w:rsidP="00E411D4">
      <w:pPr>
        <w:widowControl w:val="0"/>
        <w:tabs>
          <w:tab w:val="left" w:pos="686"/>
        </w:tabs>
        <w:autoSpaceDE w:val="0"/>
        <w:autoSpaceDN w:val="0"/>
        <w:spacing w:before="29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 2)открытые</w:t>
      </w:r>
      <w:r w:rsidRPr="001234CB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уроки</w:t>
      </w:r>
      <w:r w:rsidRPr="001234CB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и</w:t>
      </w:r>
      <w:r w:rsidRPr="001234CB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внеклассные</w:t>
      </w:r>
      <w:r w:rsidRPr="001234CB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мероприятия</w:t>
      </w:r>
      <w:r w:rsidRPr="001234CB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по</w:t>
      </w:r>
      <w:r w:rsidRPr="001234CB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pacing w:val="-2"/>
          <w:sz w:val="24"/>
          <w:szCs w:val="24"/>
        </w:rPr>
        <w:t>предметам;</w:t>
      </w:r>
    </w:p>
    <w:p w:rsidR="00E411D4" w:rsidRPr="001234CB" w:rsidRDefault="00E411D4" w:rsidP="00E411D4">
      <w:pPr>
        <w:widowControl w:val="0"/>
        <w:tabs>
          <w:tab w:val="left" w:pos="686"/>
        </w:tabs>
        <w:autoSpaceDE w:val="0"/>
        <w:autoSpaceDN w:val="0"/>
        <w:spacing w:before="32" w:after="0" w:line="240" w:lineRule="auto"/>
        <w:ind w:left="118" w:right="5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>3)изучение</w:t>
      </w:r>
      <w:r w:rsidRPr="001234CB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и</w:t>
      </w:r>
      <w:r w:rsidRPr="001234CB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реализация</w:t>
      </w:r>
      <w:r w:rsidRPr="001234CB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в</w:t>
      </w:r>
      <w:r w:rsidRPr="001234CB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учебно-воспитательном</w:t>
      </w:r>
      <w:r w:rsidRPr="001234CB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процессе</w:t>
      </w:r>
      <w:r w:rsidRPr="001234CB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требований</w:t>
      </w:r>
      <w:r w:rsidRPr="001234CB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нормативных документов, актуального педагогического опыта.</w:t>
      </w:r>
    </w:p>
    <w:p w:rsidR="00E411D4" w:rsidRPr="001234CB" w:rsidRDefault="00E411D4" w:rsidP="00E411D4">
      <w:pPr>
        <w:widowControl w:val="0"/>
        <w:tabs>
          <w:tab w:val="left" w:pos="686"/>
        </w:tabs>
        <w:autoSpaceDE w:val="0"/>
        <w:autoSpaceDN w:val="0"/>
        <w:spacing w:before="32" w:after="0" w:line="240" w:lineRule="auto"/>
        <w:ind w:left="402" w:right="5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11D4" w:rsidRPr="001234CB" w:rsidRDefault="00E411D4" w:rsidP="00E411D4">
      <w:pPr>
        <w:spacing w:after="24" w:line="259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1234CB">
        <w:rPr>
          <w:rFonts w:ascii="Times New Roman" w:eastAsia="Times New Roman" w:hAnsi="Times New Roman" w:cs="Times New Roman"/>
          <w:b/>
          <w:sz w:val="24"/>
          <w:lang w:eastAsia="ru-RU"/>
        </w:rPr>
        <w:t>Основные направления работы МО:</w:t>
      </w:r>
      <w:r w:rsidRPr="001234CB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 </w:t>
      </w:r>
      <w:r w:rsidRPr="001234C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:rsidR="00E411D4" w:rsidRPr="001234CB" w:rsidRDefault="00E411D4" w:rsidP="00E411D4">
      <w:pPr>
        <w:numPr>
          <w:ilvl w:val="0"/>
          <w:numId w:val="10"/>
        </w:numPr>
        <w:spacing w:beforeAutospacing="1" w:after="10" w:afterAutospacing="1" w:line="269" w:lineRule="auto"/>
        <w:ind w:right="46" w:hanging="1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34CB">
        <w:rPr>
          <w:rFonts w:ascii="Times New Roman" w:eastAsia="Times New Roman" w:hAnsi="Times New Roman" w:cs="Times New Roman"/>
          <w:b/>
          <w:sz w:val="24"/>
          <w:lang w:eastAsia="ru-RU"/>
        </w:rPr>
        <w:t>Аналитическая деятельность</w:t>
      </w:r>
      <w:r w:rsidRPr="001234CB">
        <w:rPr>
          <w:rFonts w:ascii="Times New Roman" w:eastAsia="Times New Roman" w:hAnsi="Times New Roman" w:cs="Times New Roman"/>
          <w:sz w:val="24"/>
          <w:lang w:eastAsia="ru-RU"/>
        </w:rPr>
        <w:t xml:space="preserve">: - анализ методической деятельности за 2024-2025 учебный год и планирование на 2025-2026 учебный год; - анализ посещения открытых уроков; - изучение направлений деятельности педагогов (тема самообразования); - анализ работы педагогов с целью оказания им методической помощи. </w:t>
      </w:r>
    </w:p>
    <w:p w:rsidR="00E411D4" w:rsidRPr="001234CB" w:rsidRDefault="00E411D4" w:rsidP="00E411D4">
      <w:pPr>
        <w:numPr>
          <w:ilvl w:val="0"/>
          <w:numId w:val="10"/>
        </w:numPr>
        <w:spacing w:beforeAutospacing="1" w:after="10" w:afterAutospacing="1" w:line="269" w:lineRule="auto"/>
        <w:ind w:right="46" w:hanging="1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34CB">
        <w:rPr>
          <w:rFonts w:ascii="Times New Roman" w:eastAsia="Times New Roman" w:hAnsi="Times New Roman" w:cs="Times New Roman"/>
          <w:b/>
          <w:sz w:val="24"/>
          <w:lang w:eastAsia="ru-RU"/>
        </w:rPr>
        <w:t>Информационная деятельность</w:t>
      </w:r>
      <w:r w:rsidRPr="001234CB">
        <w:rPr>
          <w:rFonts w:ascii="Times New Roman" w:eastAsia="Times New Roman" w:hAnsi="Times New Roman" w:cs="Times New Roman"/>
          <w:sz w:val="24"/>
          <w:lang w:eastAsia="ru-RU"/>
        </w:rPr>
        <w:t xml:space="preserve">: - изучение новинок в методической литературе в целях совершенствования педагогической деятельности; - продолжение знакомства с ФГОС основного общего образования.  </w:t>
      </w:r>
    </w:p>
    <w:p w:rsidR="00E411D4" w:rsidRPr="001234CB" w:rsidRDefault="00E411D4" w:rsidP="00E411D4">
      <w:pPr>
        <w:numPr>
          <w:ilvl w:val="0"/>
          <w:numId w:val="10"/>
        </w:numPr>
        <w:spacing w:beforeAutospacing="1" w:after="10" w:afterAutospacing="1" w:line="269" w:lineRule="auto"/>
        <w:ind w:right="46" w:hanging="1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34CB">
        <w:rPr>
          <w:rFonts w:ascii="Times New Roman" w:eastAsia="Times New Roman" w:hAnsi="Times New Roman" w:cs="Times New Roman"/>
          <w:b/>
          <w:sz w:val="24"/>
          <w:lang w:eastAsia="ru-RU"/>
        </w:rPr>
        <w:t>Организация методической деятельности</w:t>
      </w:r>
      <w:r w:rsidRPr="001234CB">
        <w:rPr>
          <w:rFonts w:ascii="Times New Roman" w:eastAsia="Times New Roman" w:hAnsi="Times New Roman" w:cs="Times New Roman"/>
          <w:sz w:val="24"/>
          <w:lang w:eastAsia="ru-RU"/>
        </w:rPr>
        <w:t xml:space="preserve">: - выявление затруднений, методическое сопровождение и оказание практической помощи педагогам в период перехода на ФГОС, подготовки к аттестации.  </w:t>
      </w:r>
    </w:p>
    <w:p w:rsidR="00E411D4" w:rsidRPr="001234CB" w:rsidRDefault="00E411D4" w:rsidP="00E411D4">
      <w:pPr>
        <w:numPr>
          <w:ilvl w:val="0"/>
          <w:numId w:val="10"/>
        </w:numPr>
        <w:spacing w:beforeAutospacing="1" w:after="10" w:afterAutospacing="1" w:line="269" w:lineRule="auto"/>
        <w:ind w:right="46" w:hanging="1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34CB">
        <w:rPr>
          <w:rFonts w:ascii="Times New Roman" w:eastAsia="Times New Roman" w:hAnsi="Times New Roman" w:cs="Times New Roman"/>
          <w:b/>
          <w:sz w:val="24"/>
          <w:lang w:eastAsia="ru-RU"/>
        </w:rPr>
        <w:t>Консультативная деятельность</w:t>
      </w:r>
      <w:r w:rsidRPr="001234CB">
        <w:rPr>
          <w:rFonts w:ascii="Times New Roman" w:eastAsia="Times New Roman" w:hAnsi="Times New Roman" w:cs="Times New Roman"/>
          <w:sz w:val="24"/>
          <w:lang w:eastAsia="ru-RU"/>
        </w:rPr>
        <w:t xml:space="preserve">: - консультирование педагогов по вопросам составления рабочих программ и тематического планирования; - консультирование педагогов с целью ликвидации затруднений в педагогической деятельности; - консультирование педагогов по вопросам в сфере формирования универсальных учебных действий в рамках ФГОС.  </w:t>
      </w:r>
    </w:p>
    <w:p w:rsidR="00E411D4" w:rsidRPr="001234CB" w:rsidRDefault="00E411D4" w:rsidP="00E411D4">
      <w:pPr>
        <w:numPr>
          <w:ilvl w:val="0"/>
          <w:numId w:val="10"/>
        </w:numPr>
        <w:spacing w:beforeAutospacing="1" w:after="64" w:afterAutospacing="1" w:line="269" w:lineRule="auto"/>
        <w:ind w:right="46" w:hanging="1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1234CB">
        <w:rPr>
          <w:rFonts w:ascii="Times New Roman" w:eastAsia="Times New Roman" w:hAnsi="Times New Roman" w:cs="Times New Roman"/>
          <w:b/>
          <w:sz w:val="24"/>
          <w:lang w:eastAsia="ru-RU"/>
        </w:rPr>
        <w:t>Организационные формы работы</w:t>
      </w:r>
      <w:r w:rsidRPr="001234CB">
        <w:rPr>
          <w:rFonts w:ascii="Times New Roman" w:eastAsia="Times New Roman" w:hAnsi="Times New Roman" w:cs="Times New Roman"/>
          <w:sz w:val="24"/>
          <w:lang w:eastAsia="ru-RU"/>
        </w:rPr>
        <w:t xml:space="preserve">: - заседания методического объединения; - методическая помощь и индивидуальные консультации по вопросам преподавания </w:t>
      </w:r>
      <w:r w:rsidRPr="001234CB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предметов основной школы, организации внеурочной деятельности; - </w:t>
      </w:r>
      <w:proofErr w:type="spellStart"/>
      <w:r w:rsidRPr="001234CB">
        <w:rPr>
          <w:rFonts w:ascii="Times New Roman" w:eastAsia="Times New Roman" w:hAnsi="Times New Roman" w:cs="Times New Roman"/>
          <w:sz w:val="24"/>
          <w:lang w:eastAsia="ru-RU"/>
        </w:rPr>
        <w:t>взаимопосещение</w:t>
      </w:r>
      <w:proofErr w:type="spellEnd"/>
      <w:r w:rsidRPr="001234CB">
        <w:rPr>
          <w:rFonts w:ascii="Times New Roman" w:eastAsia="Times New Roman" w:hAnsi="Times New Roman" w:cs="Times New Roman"/>
          <w:sz w:val="24"/>
          <w:lang w:eastAsia="ru-RU"/>
        </w:rPr>
        <w:t xml:space="preserve"> уроков педагогами; - выступления учителей на МО, практико-ориентированных семинарах, педагогических советах; - участие в семинарах, </w:t>
      </w:r>
      <w:proofErr w:type="spellStart"/>
      <w:r w:rsidRPr="001234CB">
        <w:rPr>
          <w:rFonts w:ascii="Times New Roman" w:eastAsia="Times New Roman" w:hAnsi="Times New Roman" w:cs="Times New Roman"/>
          <w:sz w:val="24"/>
          <w:lang w:eastAsia="ru-RU"/>
        </w:rPr>
        <w:t>вебинарах</w:t>
      </w:r>
      <w:proofErr w:type="spellEnd"/>
      <w:r w:rsidRPr="001234CB">
        <w:rPr>
          <w:rFonts w:ascii="Times New Roman" w:eastAsia="Times New Roman" w:hAnsi="Times New Roman" w:cs="Times New Roman"/>
          <w:sz w:val="24"/>
          <w:lang w:eastAsia="ru-RU"/>
        </w:rPr>
        <w:t>, встречах в образовательных учреждениях района и области; - повышение квалификации педагогов на курсах; - прохождение аттестации педагогическими работниками.</w:t>
      </w:r>
      <w:r w:rsidRPr="001234C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proofErr w:type="gramEnd"/>
    </w:p>
    <w:p w:rsidR="00E411D4" w:rsidRPr="001234CB" w:rsidRDefault="00E411D4" w:rsidP="00E411D4">
      <w:pPr>
        <w:spacing w:after="0" w:line="263" w:lineRule="exact"/>
        <w:ind w:firstLine="142"/>
        <w:rPr>
          <w:rFonts w:ascii="Times New Roman" w:eastAsia="Calibri" w:hAnsi="Times New Roman" w:cs="Times New Roman"/>
          <w:b/>
          <w:sz w:val="24"/>
          <w:szCs w:val="24"/>
        </w:rPr>
      </w:pPr>
      <w:r w:rsidRPr="001234CB">
        <w:rPr>
          <w:rFonts w:ascii="Times New Roman" w:eastAsia="Calibri" w:hAnsi="Times New Roman" w:cs="Times New Roman"/>
          <w:b/>
          <w:sz w:val="24"/>
          <w:szCs w:val="24"/>
        </w:rPr>
        <w:t>Ожидаемые</w:t>
      </w:r>
      <w:r w:rsidRPr="001234CB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b/>
          <w:sz w:val="24"/>
          <w:szCs w:val="24"/>
        </w:rPr>
        <w:t>результаты</w:t>
      </w:r>
      <w:r w:rsidRPr="001234CB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b/>
          <w:spacing w:val="-2"/>
          <w:sz w:val="24"/>
          <w:szCs w:val="24"/>
        </w:rPr>
        <w:t>работы:</w:t>
      </w:r>
    </w:p>
    <w:p w:rsidR="00E411D4" w:rsidRPr="001234CB" w:rsidRDefault="00E411D4" w:rsidP="00E411D4">
      <w:pPr>
        <w:widowControl w:val="0"/>
        <w:numPr>
          <w:ilvl w:val="0"/>
          <w:numId w:val="7"/>
        </w:numPr>
        <w:tabs>
          <w:tab w:val="left" w:pos="686"/>
        </w:tabs>
        <w:autoSpaceDE w:val="0"/>
        <w:autoSpaceDN w:val="0"/>
        <w:spacing w:after="0" w:line="263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>рост</w:t>
      </w:r>
      <w:r w:rsidRPr="001234C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качества</w:t>
      </w:r>
      <w:r w:rsidRPr="001234C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знаний</w:t>
      </w:r>
      <w:r w:rsidRPr="001234C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обучающихся;</w:t>
      </w:r>
    </w:p>
    <w:p w:rsidR="00E411D4" w:rsidRPr="001234CB" w:rsidRDefault="00E411D4" w:rsidP="00E411D4">
      <w:pPr>
        <w:widowControl w:val="0"/>
        <w:numPr>
          <w:ilvl w:val="0"/>
          <w:numId w:val="7"/>
        </w:numPr>
        <w:tabs>
          <w:tab w:val="left" w:pos="686"/>
        </w:tabs>
        <w:autoSpaceDE w:val="0"/>
        <w:autoSpaceDN w:val="0"/>
        <w:spacing w:after="0" w:line="264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>повышение</w:t>
      </w:r>
      <w:r w:rsidRPr="001234C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познавательного</w:t>
      </w:r>
      <w:r w:rsidRPr="001234C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интереса</w:t>
      </w:r>
      <w:r w:rsidRPr="001234C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1234CB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1234C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к</w:t>
      </w:r>
      <w:r w:rsidRPr="001234C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pacing w:val="-2"/>
          <w:sz w:val="24"/>
          <w:szCs w:val="24"/>
        </w:rPr>
        <w:t>предметам;</w:t>
      </w:r>
    </w:p>
    <w:p w:rsidR="00E411D4" w:rsidRPr="001234CB" w:rsidRDefault="00E411D4" w:rsidP="00E411D4">
      <w:pPr>
        <w:widowControl w:val="0"/>
        <w:numPr>
          <w:ilvl w:val="0"/>
          <w:numId w:val="7"/>
        </w:numPr>
        <w:tabs>
          <w:tab w:val="left" w:pos="686"/>
        </w:tabs>
        <w:autoSpaceDE w:val="0"/>
        <w:autoSpaceDN w:val="0"/>
        <w:spacing w:after="0" w:line="264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>овладение</w:t>
      </w:r>
      <w:r w:rsidRPr="001234CB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учителями</w:t>
      </w:r>
      <w:r w:rsidRPr="001234CB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МО</w:t>
      </w:r>
      <w:r w:rsidRPr="001234CB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системой</w:t>
      </w:r>
      <w:r w:rsidRPr="001234CB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преподавания</w:t>
      </w:r>
      <w:r w:rsidRPr="001234CB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предметов</w:t>
      </w:r>
      <w:r w:rsidRPr="001234CB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в</w:t>
      </w:r>
      <w:r w:rsidRPr="001234CB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Pr="001234CB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с</w:t>
      </w:r>
      <w:r w:rsidRPr="001234CB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pacing w:val="-11"/>
          <w:sz w:val="24"/>
          <w:szCs w:val="24"/>
        </w:rPr>
        <w:t>ФГОС</w:t>
      </w:r>
      <w:r w:rsidRPr="001234CB">
        <w:rPr>
          <w:rFonts w:ascii="Times New Roman" w:eastAsia="Calibri" w:hAnsi="Times New Roman" w:cs="Times New Roman"/>
          <w:spacing w:val="-2"/>
          <w:sz w:val="24"/>
          <w:szCs w:val="24"/>
        </w:rPr>
        <w:t>;</w:t>
      </w:r>
    </w:p>
    <w:p w:rsidR="00E411D4" w:rsidRPr="001234CB" w:rsidRDefault="00E411D4" w:rsidP="00E411D4">
      <w:pPr>
        <w:widowControl w:val="0"/>
        <w:numPr>
          <w:ilvl w:val="0"/>
          <w:numId w:val="7"/>
        </w:numPr>
        <w:tabs>
          <w:tab w:val="left" w:pos="743"/>
        </w:tabs>
        <w:autoSpaceDE w:val="0"/>
        <w:autoSpaceDN w:val="0"/>
        <w:spacing w:after="0" w:line="240" w:lineRule="auto"/>
        <w:ind w:right="54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>создание</w:t>
      </w:r>
      <w:r w:rsidRPr="001234CB">
        <w:rPr>
          <w:rFonts w:ascii="Times New Roman" w:eastAsia="Calibri" w:hAnsi="Times New Roman" w:cs="Times New Roman"/>
          <w:spacing w:val="80"/>
          <w:w w:val="150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условий</w:t>
      </w:r>
      <w:r w:rsidRPr="001234CB">
        <w:rPr>
          <w:rFonts w:ascii="Times New Roman" w:eastAsia="Calibri" w:hAnsi="Times New Roman" w:cs="Times New Roman"/>
          <w:spacing w:val="80"/>
          <w:w w:val="150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в</w:t>
      </w:r>
      <w:r w:rsidRPr="001234CB">
        <w:rPr>
          <w:rFonts w:ascii="Times New Roman" w:eastAsia="Calibri" w:hAnsi="Times New Roman" w:cs="Times New Roman"/>
          <w:spacing w:val="80"/>
          <w:w w:val="150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процессе</w:t>
      </w:r>
      <w:r w:rsidRPr="001234CB">
        <w:rPr>
          <w:rFonts w:ascii="Times New Roman" w:eastAsia="Calibri" w:hAnsi="Times New Roman" w:cs="Times New Roman"/>
          <w:spacing w:val="80"/>
          <w:w w:val="150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обучения</w:t>
      </w:r>
      <w:r w:rsidRPr="001234CB">
        <w:rPr>
          <w:rFonts w:ascii="Times New Roman" w:eastAsia="Calibri" w:hAnsi="Times New Roman" w:cs="Times New Roman"/>
          <w:spacing w:val="80"/>
          <w:w w:val="150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для</w:t>
      </w:r>
      <w:r w:rsidRPr="001234CB">
        <w:rPr>
          <w:rFonts w:ascii="Times New Roman" w:eastAsia="Calibri" w:hAnsi="Times New Roman" w:cs="Times New Roman"/>
          <w:spacing w:val="80"/>
          <w:w w:val="150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формирования у учащихся</w:t>
      </w:r>
      <w:r w:rsidRPr="001234CB">
        <w:rPr>
          <w:rFonts w:ascii="Times New Roman" w:eastAsia="Calibri" w:hAnsi="Times New Roman" w:cs="Times New Roman"/>
          <w:spacing w:val="80"/>
          <w:w w:val="150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ключевых компетентностей, УУД.</w:t>
      </w:r>
    </w:p>
    <w:p w:rsidR="00E411D4" w:rsidRPr="001234CB" w:rsidRDefault="00E411D4" w:rsidP="00E411D4">
      <w:pPr>
        <w:tabs>
          <w:tab w:val="left" w:pos="743"/>
        </w:tabs>
        <w:spacing w:after="160" w:line="256" w:lineRule="auto"/>
        <w:ind w:left="685" w:right="546"/>
        <w:contextualSpacing/>
        <w:rPr>
          <w:rFonts w:ascii="Calibri" w:eastAsia="Calibri" w:hAnsi="Calibri" w:cs="Times New Roman"/>
          <w:sz w:val="24"/>
          <w:szCs w:val="24"/>
        </w:rPr>
      </w:pPr>
    </w:p>
    <w:p w:rsidR="00E411D4" w:rsidRPr="001234CB" w:rsidRDefault="00E411D4" w:rsidP="00E411D4">
      <w:pPr>
        <w:autoSpaceDE w:val="0"/>
        <w:autoSpaceDN w:val="0"/>
        <w:adjustRightInd w:val="0"/>
        <w:spacing w:after="16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      В состав методического объединения входят  8 учителей:  высшая-5, первая – 2,  1 – соответствие. </w:t>
      </w:r>
    </w:p>
    <w:p w:rsidR="00E411D4" w:rsidRPr="001234CB" w:rsidRDefault="00E411D4" w:rsidP="00E411D4">
      <w:pPr>
        <w:spacing w:after="160" w:line="240" w:lineRule="auto"/>
        <w:ind w:left="424" w:right="-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МО естественнонаучного цикла  ведут работу над выбранными темами  по самообразованию:</w:t>
      </w: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445"/>
        <w:gridCol w:w="1952"/>
        <w:gridCol w:w="4436"/>
        <w:gridCol w:w="3231"/>
      </w:tblGrid>
      <w:tr w:rsidR="001234CB" w:rsidRPr="001234CB" w:rsidTr="00E411D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Тема самообразования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34CB">
              <w:rPr>
                <w:rFonts w:ascii="Times New Roman" w:hAnsi="Times New Roman"/>
                <w:sz w:val="24"/>
                <w:szCs w:val="24"/>
              </w:rPr>
              <w:t>Выход</w:t>
            </w:r>
            <w:proofErr w:type="gramEnd"/>
            <w:r w:rsidRPr="001234CB">
              <w:rPr>
                <w:rFonts w:ascii="Times New Roman" w:hAnsi="Times New Roman"/>
                <w:sz w:val="24"/>
                <w:szCs w:val="24"/>
              </w:rPr>
              <w:t xml:space="preserve"> планируемый результат</w:t>
            </w:r>
          </w:p>
        </w:tc>
      </w:tr>
      <w:tr w:rsidR="001234CB" w:rsidRPr="001234CB" w:rsidTr="00E411D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Пашина Р.Ю.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Активизация познавательной деятельности учащихся с помощью интерактивных и компьютерных технологий на уроке математики.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2023-2026г</w:t>
            </w:r>
          </w:p>
        </w:tc>
      </w:tr>
      <w:tr w:rsidR="001234CB" w:rsidRPr="001234CB" w:rsidTr="00E411D4">
        <w:trPr>
          <w:trHeight w:val="9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Шевцова Н.Н.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D4" w:rsidRPr="001234CB" w:rsidRDefault="00E411D4" w:rsidP="00E411D4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«Проектная деятельность на уроках технологии одно из направлений формирования креативного мышления обучающихся»</w:t>
            </w:r>
          </w:p>
          <w:p w:rsidR="00E411D4" w:rsidRPr="001234CB" w:rsidRDefault="00E411D4" w:rsidP="00E411D4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«Современные образовательные технологии как средство условий реализации ФГОС»</w:t>
            </w:r>
          </w:p>
          <w:p w:rsidR="00E411D4" w:rsidRPr="001234CB" w:rsidRDefault="00E411D4" w:rsidP="00E411D4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11D4" w:rsidRPr="001234CB" w:rsidRDefault="00E411D4" w:rsidP="00E411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2023-2026г</w:t>
            </w:r>
          </w:p>
        </w:tc>
      </w:tr>
      <w:tr w:rsidR="001234CB" w:rsidRPr="001234CB" w:rsidTr="00E411D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Светличная М.И.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 xml:space="preserve">Использование ЦОР по формированию </w:t>
            </w:r>
            <w:proofErr w:type="gramStart"/>
            <w:r w:rsidRPr="001234CB">
              <w:rPr>
                <w:rFonts w:ascii="Times New Roman" w:hAnsi="Times New Roman"/>
                <w:sz w:val="24"/>
                <w:szCs w:val="24"/>
              </w:rPr>
              <w:t>естественно-научной</w:t>
            </w:r>
            <w:proofErr w:type="gramEnd"/>
            <w:r w:rsidRPr="001234CB">
              <w:rPr>
                <w:rFonts w:ascii="Times New Roman" w:hAnsi="Times New Roman"/>
                <w:sz w:val="24"/>
                <w:szCs w:val="24"/>
              </w:rPr>
              <w:t xml:space="preserve"> грамотности на уроках географии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2023-2026г</w:t>
            </w:r>
          </w:p>
        </w:tc>
      </w:tr>
      <w:tr w:rsidR="001234CB" w:rsidRPr="001234CB" w:rsidTr="00E411D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Кушнарев И.В.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234C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«Влияние на формирование </w:t>
            </w:r>
            <w:proofErr w:type="gramStart"/>
            <w:r w:rsidRPr="001234C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естественно-научной</w:t>
            </w:r>
            <w:proofErr w:type="gramEnd"/>
            <w:r w:rsidRPr="001234C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грамотности школьников различных методов контроля и самоконтроля при изучении физики»</w:t>
            </w:r>
          </w:p>
          <w:p w:rsidR="00E411D4" w:rsidRPr="001234CB" w:rsidRDefault="00E411D4" w:rsidP="00E411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 xml:space="preserve"> Педагогические технологии в профессиональной деятельности учителя информатики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D4" w:rsidRPr="001234CB" w:rsidRDefault="00E411D4" w:rsidP="00E411D4">
            <w:pPr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2023-2027г</w:t>
            </w:r>
          </w:p>
          <w:p w:rsidR="00E411D4" w:rsidRPr="001234CB" w:rsidRDefault="00E411D4" w:rsidP="00E411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11D4" w:rsidRPr="001234CB" w:rsidRDefault="00E411D4" w:rsidP="00E411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11D4" w:rsidRPr="001234CB" w:rsidRDefault="00E411D4" w:rsidP="00E411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11D4" w:rsidRPr="001234CB" w:rsidRDefault="00E411D4" w:rsidP="00E411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11D4" w:rsidRPr="001234CB" w:rsidRDefault="00E411D4" w:rsidP="00E411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11D4" w:rsidRPr="001234CB" w:rsidRDefault="00E411D4" w:rsidP="00E411D4">
            <w:pPr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2023-2027г</w:t>
            </w:r>
          </w:p>
        </w:tc>
      </w:tr>
      <w:tr w:rsidR="001234CB" w:rsidRPr="001234CB" w:rsidTr="00E411D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Жукова Н.Ю.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Современный урок физической культуры в рамках реализации ФГОС.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2023-2026г</w:t>
            </w:r>
          </w:p>
        </w:tc>
      </w:tr>
      <w:tr w:rsidR="001234CB" w:rsidRPr="001234CB" w:rsidTr="00E411D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Макуха Т.Г.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1234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Приемы активизации познавательной деятельности на уроках математики в условиях реализации  </w:t>
            </w:r>
            <w:proofErr w:type="gramStart"/>
            <w:r w:rsidRPr="001234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обновленного</w:t>
            </w:r>
            <w:proofErr w:type="gramEnd"/>
            <w:r w:rsidRPr="001234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ФГОС</w:t>
            </w:r>
            <w:r w:rsidRPr="001234C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2023-2026</w:t>
            </w:r>
          </w:p>
        </w:tc>
      </w:tr>
      <w:tr w:rsidR="001234CB" w:rsidRPr="001234CB" w:rsidTr="00E411D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Жуков С.А.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  <w:r w:rsidRPr="001234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уроках ОБЖ в условиях реализации обновленного ФГОС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D4" w:rsidRPr="001234CB" w:rsidRDefault="00E411D4" w:rsidP="00E411D4">
            <w:pPr>
              <w:rPr>
                <w:rFonts w:ascii="Times New Roman" w:hAnsi="Times New Roman"/>
                <w:sz w:val="24"/>
                <w:szCs w:val="24"/>
              </w:rPr>
            </w:pPr>
            <w:r w:rsidRPr="001234CB">
              <w:rPr>
                <w:rFonts w:ascii="Times New Roman" w:hAnsi="Times New Roman"/>
                <w:sz w:val="24"/>
                <w:szCs w:val="24"/>
              </w:rPr>
              <w:t>2023-2027г</w:t>
            </w:r>
          </w:p>
        </w:tc>
      </w:tr>
    </w:tbl>
    <w:p w:rsidR="00E411D4" w:rsidRPr="001234CB" w:rsidRDefault="00E411D4" w:rsidP="00E411D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2025 году учителя-предметники продолжали  работать   над  темами по самообразованию, которые позволять им  освоить новые методы и приемы изучения предметов, узнать о новых технологиях преподавания и применить их на практике, углубить свои знания в области педагогики и психологии.</w:t>
      </w:r>
    </w:p>
    <w:p w:rsidR="00E411D4" w:rsidRPr="001234CB" w:rsidRDefault="00E411D4" w:rsidP="00E411D4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11D4" w:rsidRPr="001234CB" w:rsidRDefault="00E411D4" w:rsidP="00E411D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proofErr w:type="gramStart"/>
      <w:r w:rsidRPr="001234CB">
        <w:rPr>
          <w:rFonts w:ascii="Times New Roman" w:eastAsia="Calibri" w:hAnsi="Times New Roman" w:cs="Times New Roman"/>
          <w:sz w:val="24"/>
          <w:szCs w:val="24"/>
        </w:rPr>
        <w:t>За 2025-2026 учебный год было проведено 6 методических объединения, на которых обсуждались следующие вопросы:</w:t>
      </w:r>
      <w:proofErr w:type="gramEnd"/>
    </w:p>
    <w:p w:rsidR="00E411D4" w:rsidRPr="001234CB" w:rsidRDefault="00E411D4" w:rsidP="00E411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Calibri" w:hAnsi="Times New Roman" w:cs="Times New Roman"/>
          <w:b/>
          <w:sz w:val="24"/>
          <w:szCs w:val="24"/>
        </w:rPr>
        <w:t xml:space="preserve">      Заседание ШМО</w:t>
      </w:r>
      <w:r w:rsidRPr="00123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 </w:t>
      </w:r>
      <w:r w:rsidRPr="001234C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123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«Организация </w:t>
      </w:r>
      <w:proofErr w:type="spellStart"/>
      <w:r w:rsidRPr="00123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</w:t>
      </w:r>
      <w:proofErr w:type="spellEnd"/>
      <w:r w:rsidRPr="00123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–воспитательного процесса коллективом МО в новом учебном    году»</w:t>
      </w:r>
    </w:p>
    <w:p w:rsidR="00E411D4" w:rsidRPr="001234CB" w:rsidRDefault="00E411D4" w:rsidP="00E41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1 Анализ работы МО  за истекший учебный год.</w:t>
      </w:r>
    </w:p>
    <w:p w:rsidR="00E411D4" w:rsidRPr="001234CB" w:rsidRDefault="00E411D4" w:rsidP="00E41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2 Утверждение плана работы МО на новый учебный год. Разработка плана методической работы.</w:t>
      </w:r>
    </w:p>
    <w:p w:rsidR="00E411D4" w:rsidRPr="001234CB" w:rsidRDefault="00E411D4" w:rsidP="00E41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3Об </w:t>
      </w:r>
      <w:proofErr w:type="gramStart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особенностях</w:t>
      </w:r>
      <w:proofErr w:type="gramEnd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преподавания предметов ЕМЦ в условиях внедрения обновлённых ФОП, ФГОС.</w:t>
      </w:r>
    </w:p>
    <w:p w:rsidR="00E411D4" w:rsidRPr="001234CB" w:rsidRDefault="00E411D4" w:rsidP="00E41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4 Разработка и утверждение рабочих программ</w:t>
      </w:r>
    </w:p>
    <w:p w:rsidR="00E411D4" w:rsidRPr="001234CB" w:rsidRDefault="00E411D4" w:rsidP="00E411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ЕМЦ по учебным предметам, учебным курсам (в том числе и предметники внеурочной деятельности) и учебным учебного плана  на 2025-2026 учебный год в соответствии с требованиями  ФОП, ФГОС.</w:t>
      </w:r>
    </w:p>
    <w:p w:rsidR="00E411D4" w:rsidRPr="001234CB" w:rsidRDefault="00E411D4" w:rsidP="00E411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216" w:rsidRPr="001234CB" w:rsidRDefault="00E411D4" w:rsidP="001B12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4CB">
        <w:rPr>
          <w:rFonts w:ascii="Times New Roman" w:eastAsia="Calibri" w:hAnsi="Times New Roman" w:cs="Times New Roman"/>
          <w:b/>
          <w:sz w:val="24"/>
          <w:szCs w:val="24"/>
        </w:rPr>
        <w:t>Заседание ШМО №2</w:t>
      </w:r>
      <w:r w:rsidR="001B1216" w:rsidRPr="001234C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1B1216" w:rsidRPr="00123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«Информационное</w:t>
      </w:r>
    </w:p>
    <w:p w:rsidR="001B1216" w:rsidRPr="001234CB" w:rsidRDefault="001B1216" w:rsidP="001B1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216" w:rsidRPr="001234CB" w:rsidRDefault="001B1216" w:rsidP="001B1216">
      <w:pPr>
        <w:widowControl w:val="0"/>
        <w:autoSpaceDE w:val="0"/>
        <w:autoSpaceDN w:val="0"/>
        <w:spacing w:before="26" w:after="0" w:line="240" w:lineRule="auto"/>
        <w:ind w:left="-3" w:firstLine="3"/>
        <w:rPr>
          <w:rFonts w:ascii="Times New Roman" w:eastAsia="Times New Roman" w:hAnsi="Times New Roman" w:cs="Times New Roman"/>
          <w:sz w:val="24"/>
          <w:szCs w:val="24"/>
        </w:rPr>
      </w:pPr>
      <w:r w:rsidRPr="001234C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bookmarkStart w:id="1" w:name="_Hlk217142617"/>
      <w:r w:rsidRPr="001234CB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школьного этапа олимпиад</w:t>
      </w:r>
      <w:bookmarkEnd w:id="1"/>
    </w:p>
    <w:p w:rsidR="001B1216" w:rsidRPr="001234CB" w:rsidRDefault="001B1216" w:rsidP="001B1216">
      <w:pPr>
        <w:widowControl w:val="0"/>
        <w:autoSpaceDE w:val="0"/>
        <w:autoSpaceDN w:val="0"/>
        <w:spacing w:before="26" w:after="0" w:line="240" w:lineRule="auto"/>
        <w:ind w:left="-3" w:firstLine="3"/>
        <w:rPr>
          <w:rFonts w:ascii="Times New Roman" w:eastAsia="Times New Roman" w:hAnsi="Times New Roman" w:cs="Times New Roman"/>
          <w:sz w:val="24"/>
          <w:szCs w:val="24"/>
        </w:rPr>
      </w:pPr>
      <w:r w:rsidRPr="001234CB">
        <w:rPr>
          <w:rFonts w:ascii="Times New Roman" w:eastAsia="Times New Roman" w:hAnsi="Times New Roman" w:cs="Times New Roman"/>
          <w:sz w:val="24"/>
          <w:szCs w:val="24"/>
        </w:rPr>
        <w:t>2. Изучение</w:t>
      </w:r>
      <w:r w:rsidRPr="001234C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34CB">
        <w:rPr>
          <w:rFonts w:ascii="Times New Roman" w:eastAsia="Times New Roman" w:hAnsi="Times New Roman" w:cs="Times New Roman"/>
          <w:sz w:val="24"/>
          <w:szCs w:val="24"/>
        </w:rPr>
        <w:t>нормативных</w:t>
      </w:r>
      <w:r w:rsidRPr="001234C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34CB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Pr="001234C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34C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34C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34CB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1234CB">
        <w:rPr>
          <w:rFonts w:ascii="Times New Roman" w:eastAsia="Times New Roman" w:hAnsi="Times New Roman" w:cs="Times New Roman"/>
          <w:sz w:val="24"/>
          <w:szCs w:val="24"/>
        </w:rPr>
        <w:tab/>
        <w:t xml:space="preserve"> рекомендаций </w:t>
      </w:r>
      <w:r w:rsidRPr="001234CB">
        <w:rPr>
          <w:rFonts w:ascii="Times New Roman" w:eastAsia="Times New Roman" w:hAnsi="Times New Roman" w:cs="Times New Roman"/>
          <w:spacing w:val="-2"/>
          <w:sz w:val="24"/>
          <w:szCs w:val="24"/>
        </w:rPr>
        <w:t>по</w:t>
      </w:r>
      <w:r w:rsidRPr="001234C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</w:t>
      </w:r>
      <w:r w:rsidRPr="001234CB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1234C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34CB">
        <w:rPr>
          <w:rFonts w:ascii="Times New Roman" w:eastAsia="Times New Roman" w:hAnsi="Times New Roman" w:cs="Times New Roman"/>
          <w:sz w:val="24"/>
          <w:szCs w:val="24"/>
        </w:rPr>
        <w:t>итоговой</w:t>
      </w:r>
      <w:r w:rsidRPr="001234C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34CB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Pr="001234C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234C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234C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234CB">
        <w:rPr>
          <w:rFonts w:ascii="Times New Roman" w:eastAsia="Times New Roman" w:hAnsi="Times New Roman" w:cs="Times New Roman"/>
          <w:sz w:val="24"/>
          <w:szCs w:val="24"/>
        </w:rPr>
        <w:t>9,11 классов.</w:t>
      </w:r>
    </w:p>
    <w:p w:rsidR="001B1216" w:rsidRPr="001234CB" w:rsidRDefault="001B1216" w:rsidP="001B12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216" w:rsidRPr="001234CB" w:rsidRDefault="00E411D4" w:rsidP="001B1216">
      <w:pPr>
        <w:shd w:val="clear" w:color="auto" w:fill="FFFFFF" w:themeFill="background1"/>
        <w:spacing w:before="90" w:after="9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Calibri" w:hAnsi="Times New Roman" w:cs="Times New Roman"/>
          <w:b/>
          <w:sz w:val="24"/>
          <w:szCs w:val="24"/>
        </w:rPr>
        <w:t>Заседание ШМО №3</w:t>
      </w:r>
      <w:r w:rsidRPr="00123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B1216" w:rsidRPr="00123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1B1216" w:rsidRPr="001234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«Творческие задания на уроках и во внеурочное время»</w:t>
      </w:r>
    </w:p>
    <w:p w:rsidR="001B1216" w:rsidRPr="001234CB" w:rsidRDefault="001B1216" w:rsidP="001B121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34CB">
        <w:rPr>
          <w:rFonts w:ascii="Times New Roman" w:hAnsi="Times New Roman" w:cs="Times New Roman"/>
          <w:sz w:val="24"/>
          <w:szCs w:val="24"/>
          <w:lang w:eastAsia="ru-RU"/>
        </w:rPr>
        <w:t>1.      Проверка журналов ТБ в кабинетах</w:t>
      </w:r>
    </w:p>
    <w:p w:rsidR="001B1216" w:rsidRPr="001234CB" w:rsidRDefault="001B1216" w:rsidP="001B121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hAnsi="Times New Roman" w:cs="Times New Roman"/>
          <w:sz w:val="24"/>
          <w:szCs w:val="24"/>
          <w:lang w:eastAsia="ru-RU"/>
        </w:rPr>
        <w:t>2.      Организация и проведение школьных олимпиад. Подготовка учащихся к районному туру.</w:t>
      </w:r>
    </w:p>
    <w:p w:rsidR="001B1216" w:rsidRPr="001234CB" w:rsidRDefault="001B1216" w:rsidP="001B121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hAnsi="Times New Roman" w:cs="Times New Roman"/>
          <w:sz w:val="24"/>
          <w:szCs w:val="24"/>
          <w:lang w:eastAsia="ru-RU"/>
        </w:rPr>
        <w:t>3.      Проведение контрольных работ, анализ результатов.</w:t>
      </w:r>
    </w:p>
    <w:p w:rsidR="001B1216" w:rsidRPr="001234CB" w:rsidRDefault="001B1216" w:rsidP="001B121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hAnsi="Times New Roman" w:cs="Times New Roman"/>
          <w:sz w:val="24"/>
          <w:szCs w:val="24"/>
          <w:lang w:eastAsia="ru-RU"/>
        </w:rPr>
        <w:t>4.      Мониторинг успеваемости и качества знаний учащихся по предметам ЕМЦ</w:t>
      </w:r>
    </w:p>
    <w:p w:rsidR="001B1216" w:rsidRPr="001234CB" w:rsidRDefault="001B1216" w:rsidP="001B121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hAnsi="Times New Roman" w:cs="Times New Roman"/>
          <w:sz w:val="24"/>
          <w:szCs w:val="24"/>
          <w:lang w:eastAsia="ru-RU"/>
        </w:rPr>
        <w:t>5.      Организация работы по подготовке учащихся к ГИА и ЕГЭ по предметам ЕМЦ.</w:t>
      </w:r>
    </w:p>
    <w:p w:rsidR="001B1216" w:rsidRPr="001234CB" w:rsidRDefault="001B1216" w:rsidP="001B121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hAnsi="Times New Roman" w:cs="Times New Roman"/>
          <w:sz w:val="24"/>
          <w:szCs w:val="24"/>
          <w:lang w:eastAsia="ru-RU"/>
        </w:rPr>
        <w:t>6.       Творческие задания на уроках и во внеурочное время</w:t>
      </w:r>
    </w:p>
    <w:p w:rsidR="001B1216" w:rsidRPr="001234CB" w:rsidRDefault="001B1216" w:rsidP="001B121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hAnsi="Times New Roman" w:cs="Times New Roman"/>
          <w:sz w:val="24"/>
          <w:szCs w:val="24"/>
          <w:lang w:eastAsia="ru-RU"/>
        </w:rPr>
        <w:t>7.       Об итогах проведения предметной недели ЕМЦ.</w:t>
      </w:r>
    </w:p>
    <w:p w:rsidR="001B1216" w:rsidRPr="001234CB" w:rsidRDefault="001B1216" w:rsidP="001B121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216" w:rsidRPr="001234CB" w:rsidRDefault="00E411D4" w:rsidP="001B1216">
      <w:pPr>
        <w:pStyle w:val="TableParagraph"/>
        <w:tabs>
          <w:tab w:val="left" w:pos="2124"/>
          <w:tab w:val="left" w:pos="4408"/>
          <w:tab w:val="left" w:pos="5374"/>
        </w:tabs>
        <w:spacing w:before="26" w:line="242" w:lineRule="auto"/>
        <w:ind w:right="123"/>
        <w:rPr>
          <w:sz w:val="24"/>
          <w:szCs w:val="24"/>
        </w:rPr>
      </w:pPr>
      <w:r w:rsidRPr="001234CB">
        <w:rPr>
          <w:b/>
          <w:sz w:val="24"/>
          <w:szCs w:val="24"/>
          <w:lang w:eastAsia="ru-RU"/>
        </w:rPr>
        <w:t xml:space="preserve"> </w:t>
      </w:r>
      <w:r w:rsidRPr="001234CB">
        <w:rPr>
          <w:rFonts w:eastAsia="Calibri"/>
          <w:b/>
          <w:sz w:val="24"/>
          <w:szCs w:val="24"/>
        </w:rPr>
        <w:t>Заседание ШМО №4</w:t>
      </w:r>
      <w:r w:rsidRPr="001234CB">
        <w:rPr>
          <w:b/>
          <w:sz w:val="24"/>
          <w:szCs w:val="24"/>
          <w:lang w:eastAsia="ru-RU"/>
        </w:rPr>
        <w:t xml:space="preserve">   </w:t>
      </w:r>
      <w:r w:rsidR="001B1216" w:rsidRPr="001234CB">
        <w:rPr>
          <w:b/>
          <w:sz w:val="24"/>
          <w:szCs w:val="24"/>
          <w:lang w:eastAsia="ru-RU"/>
        </w:rPr>
        <w:t xml:space="preserve">Тема: </w:t>
      </w:r>
      <w:r w:rsidR="001B1216" w:rsidRPr="001234CB">
        <w:rPr>
          <w:sz w:val="24"/>
          <w:szCs w:val="24"/>
        </w:rPr>
        <w:t xml:space="preserve">Использование </w:t>
      </w:r>
      <w:proofErr w:type="spellStart"/>
      <w:r w:rsidR="001B1216" w:rsidRPr="001234CB">
        <w:rPr>
          <w:sz w:val="24"/>
          <w:szCs w:val="24"/>
        </w:rPr>
        <w:t>межпредметных</w:t>
      </w:r>
      <w:proofErr w:type="spellEnd"/>
      <w:r w:rsidR="001B1216" w:rsidRPr="001234CB">
        <w:rPr>
          <w:sz w:val="24"/>
          <w:szCs w:val="24"/>
        </w:rPr>
        <w:t xml:space="preserve"> связей» </w:t>
      </w:r>
      <w:r w:rsidR="001B1216" w:rsidRPr="001234CB">
        <w:rPr>
          <w:spacing w:val="-1"/>
          <w:sz w:val="24"/>
          <w:szCs w:val="24"/>
        </w:rPr>
        <w:t xml:space="preserve">на  </w:t>
      </w:r>
      <w:r w:rsidR="001B1216" w:rsidRPr="001234CB">
        <w:rPr>
          <w:spacing w:val="-67"/>
          <w:sz w:val="24"/>
          <w:szCs w:val="24"/>
        </w:rPr>
        <w:t xml:space="preserve">        </w:t>
      </w:r>
      <w:r w:rsidR="001B1216" w:rsidRPr="001234CB">
        <w:rPr>
          <w:sz w:val="24"/>
          <w:szCs w:val="24"/>
        </w:rPr>
        <w:t>уроках»</w:t>
      </w:r>
    </w:p>
    <w:p w:rsidR="001B1216" w:rsidRPr="001234CB" w:rsidRDefault="001B1216" w:rsidP="001B121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B1216" w:rsidRPr="001234CB" w:rsidRDefault="001B1216" w:rsidP="001B121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hAnsi="Times New Roman" w:cs="Times New Roman"/>
          <w:sz w:val="24"/>
          <w:szCs w:val="24"/>
          <w:lang w:eastAsia="ru-RU"/>
        </w:rPr>
        <w:t xml:space="preserve">1.Межпредметные связи — инструмент </w:t>
      </w:r>
      <w:proofErr w:type="spellStart"/>
      <w:r w:rsidRPr="001234CB">
        <w:rPr>
          <w:rFonts w:ascii="Times New Roman" w:hAnsi="Times New Roman" w:cs="Times New Roman"/>
          <w:sz w:val="24"/>
          <w:szCs w:val="24"/>
          <w:lang w:eastAsia="ru-RU"/>
        </w:rPr>
        <w:t>межпредметной</w:t>
      </w:r>
      <w:proofErr w:type="spellEnd"/>
      <w:r w:rsidRPr="001234CB">
        <w:rPr>
          <w:rFonts w:ascii="Times New Roman" w:hAnsi="Times New Roman" w:cs="Times New Roman"/>
          <w:sz w:val="24"/>
          <w:szCs w:val="24"/>
          <w:lang w:eastAsia="ru-RU"/>
        </w:rPr>
        <w:t xml:space="preserve"> интеграции.</w:t>
      </w:r>
    </w:p>
    <w:p w:rsidR="001B1216" w:rsidRPr="001234CB" w:rsidRDefault="001B1216" w:rsidP="001B121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hAnsi="Times New Roman" w:cs="Times New Roman"/>
          <w:sz w:val="24"/>
          <w:szCs w:val="24"/>
          <w:lang w:eastAsia="ru-RU"/>
        </w:rPr>
        <w:t>2.Привлечение одарённых детей к творческой деятельности через научно</w:t>
      </w:r>
      <w:r w:rsidRPr="001234CB">
        <w:rPr>
          <w:rFonts w:ascii="Times New Roman" w:hAnsi="Times New Roman" w:cs="Times New Roman"/>
          <w:sz w:val="24"/>
          <w:szCs w:val="24"/>
          <w:lang w:eastAsia="ru-RU"/>
        </w:rPr>
        <w:noBreakHyphen/>
        <w:t>практические конференции, исследовательские работы.</w:t>
      </w:r>
    </w:p>
    <w:p w:rsidR="001B1216" w:rsidRPr="001234CB" w:rsidRDefault="001B1216" w:rsidP="001B121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hAnsi="Times New Roman" w:cs="Times New Roman"/>
          <w:sz w:val="24"/>
          <w:szCs w:val="24"/>
          <w:lang w:eastAsia="ru-RU"/>
        </w:rPr>
        <w:t xml:space="preserve">3.Работа со </w:t>
      </w:r>
      <w:proofErr w:type="gramStart"/>
      <w:r w:rsidRPr="001234CB">
        <w:rPr>
          <w:rFonts w:ascii="Times New Roman" w:hAnsi="Times New Roman" w:cs="Times New Roman"/>
          <w:sz w:val="24"/>
          <w:szCs w:val="24"/>
          <w:lang w:eastAsia="ru-RU"/>
        </w:rPr>
        <w:t>слабоуспевающими</w:t>
      </w:r>
      <w:proofErr w:type="gramEnd"/>
      <w:r w:rsidRPr="001234C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B1216" w:rsidRPr="001234CB" w:rsidRDefault="001B1216" w:rsidP="001B121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hAnsi="Times New Roman" w:cs="Times New Roman"/>
          <w:sz w:val="24"/>
          <w:szCs w:val="24"/>
          <w:lang w:eastAsia="ru-RU"/>
        </w:rPr>
        <w:t>4.Компетентностный подход в процессе преподавания предметов естественно</w:t>
      </w:r>
      <w:r w:rsidRPr="001234CB">
        <w:rPr>
          <w:rFonts w:ascii="Times New Roman" w:hAnsi="Times New Roman" w:cs="Times New Roman"/>
          <w:sz w:val="24"/>
          <w:szCs w:val="24"/>
          <w:lang w:eastAsia="ru-RU"/>
        </w:rPr>
        <w:noBreakHyphen/>
        <w:t>математического цикла.</w:t>
      </w:r>
    </w:p>
    <w:p w:rsidR="001B1216" w:rsidRPr="001234CB" w:rsidRDefault="001B1216" w:rsidP="001B121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hAnsi="Times New Roman" w:cs="Times New Roman"/>
          <w:sz w:val="24"/>
          <w:szCs w:val="24"/>
          <w:lang w:eastAsia="ru-RU"/>
        </w:rPr>
        <w:t>5.Участие в образовательных событиях.</w:t>
      </w:r>
    </w:p>
    <w:p w:rsidR="00E411D4" w:rsidRPr="001234CB" w:rsidRDefault="00E411D4" w:rsidP="00E411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216" w:rsidRPr="001234CB" w:rsidRDefault="00E411D4" w:rsidP="001B1216">
      <w:pPr>
        <w:widowControl w:val="0"/>
        <w:tabs>
          <w:tab w:val="left" w:pos="779"/>
        </w:tabs>
        <w:autoSpaceDE w:val="0"/>
        <w:autoSpaceDN w:val="0"/>
        <w:spacing w:before="1" w:after="0" w:line="240" w:lineRule="auto"/>
        <w:ind w:right="-1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4C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Заседание ШМО №5</w:t>
      </w:r>
      <w:r w:rsidRPr="00123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B1216" w:rsidRPr="001234CB">
        <w:rPr>
          <w:rFonts w:ascii="Times New Roman" w:eastAsia="Times New Roman" w:hAnsi="Times New Roman" w:cs="Times New Roman"/>
          <w:b/>
          <w:sz w:val="24"/>
          <w:szCs w:val="24"/>
        </w:rPr>
        <w:t>Тема: «Поделюсь</w:t>
      </w:r>
      <w:r w:rsidR="001B1216" w:rsidRPr="001234C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1B1216" w:rsidRPr="001234CB">
        <w:rPr>
          <w:rFonts w:ascii="Times New Roman" w:eastAsia="Times New Roman" w:hAnsi="Times New Roman" w:cs="Times New Roman"/>
          <w:b/>
          <w:sz w:val="24"/>
          <w:szCs w:val="24"/>
        </w:rPr>
        <w:t>опытом</w:t>
      </w:r>
      <w:r w:rsidR="001B1216" w:rsidRPr="001234C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1B1216" w:rsidRPr="001234CB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1B1216" w:rsidRPr="001234C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1B1216" w:rsidRPr="001234CB">
        <w:rPr>
          <w:rFonts w:ascii="Times New Roman" w:eastAsia="Times New Roman" w:hAnsi="Times New Roman" w:cs="Times New Roman"/>
          <w:b/>
          <w:sz w:val="24"/>
          <w:szCs w:val="24"/>
        </w:rPr>
        <w:t>коллегами»</w:t>
      </w:r>
    </w:p>
    <w:p w:rsidR="001B1216" w:rsidRPr="001234CB" w:rsidRDefault="001B1216" w:rsidP="001B12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подготовки к ГИА по предметам </w:t>
      </w:r>
      <w:proofErr w:type="gramStart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научного</w:t>
      </w:r>
      <w:proofErr w:type="gramEnd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 (ЕНЦ).</w:t>
      </w:r>
    </w:p>
    <w:p w:rsidR="001B1216" w:rsidRPr="001234CB" w:rsidRDefault="001B1216" w:rsidP="001B12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</w:t>
      </w:r>
      <w:proofErr w:type="spellStart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на уроках как реализация личностно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ориентированного подхода к обучению.</w:t>
      </w:r>
    </w:p>
    <w:p w:rsidR="001B1216" w:rsidRPr="001234CB" w:rsidRDefault="001B1216" w:rsidP="001B12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пробных ОГЭ и ЕГЭ.</w:t>
      </w:r>
    </w:p>
    <w:p w:rsidR="001B1216" w:rsidRPr="001234CB" w:rsidRDefault="001B1216" w:rsidP="001B12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образовательных событиях</w:t>
      </w:r>
    </w:p>
    <w:p w:rsidR="001B1216" w:rsidRPr="001234CB" w:rsidRDefault="001B1216" w:rsidP="001B1216">
      <w:pPr>
        <w:widowControl w:val="0"/>
        <w:tabs>
          <w:tab w:val="left" w:pos="779"/>
        </w:tabs>
        <w:autoSpaceDE w:val="0"/>
        <w:autoSpaceDN w:val="0"/>
        <w:spacing w:before="1" w:after="0" w:line="240" w:lineRule="auto"/>
        <w:ind w:right="-1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4CB">
        <w:rPr>
          <w:rFonts w:ascii="Times New Roman" w:eastAsia="Calibri" w:hAnsi="Times New Roman" w:cs="Times New Roman"/>
          <w:b/>
          <w:sz w:val="24"/>
          <w:szCs w:val="24"/>
        </w:rPr>
        <w:t>Заседание ШМО №6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234CB">
        <w:rPr>
          <w:rFonts w:ascii="Times New Roman" w:eastAsia="Times New Roman" w:hAnsi="Times New Roman" w:cs="Times New Roman"/>
          <w:b/>
          <w:sz w:val="24"/>
          <w:szCs w:val="24"/>
        </w:rPr>
        <w:t xml:space="preserve"> Тема: «Итоговое заседание»</w:t>
      </w:r>
    </w:p>
    <w:p w:rsidR="001B1216" w:rsidRPr="001234CB" w:rsidRDefault="001B1216" w:rsidP="001B121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успеваемости и качества знаний учащихся по предметам </w:t>
      </w:r>
      <w:proofErr w:type="gramStart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научного</w:t>
      </w:r>
      <w:proofErr w:type="gramEnd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  за учебный год.</w:t>
      </w:r>
    </w:p>
    <w:p w:rsidR="001B1216" w:rsidRPr="001234CB" w:rsidRDefault="001B1216" w:rsidP="001B121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 о работе МО за 2025–2026 учебный год.</w:t>
      </w:r>
    </w:p>
    <w:p w:rsidR="001B1216" w:rsidRPr="001234CB" w:rsidRDefault="001B1216" w:rsidP="001B121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года. Задачи МО на 2026–2027 учебный год.</w:t>
      </w:r>
    </w:p>
    <w:p w:rsidR="001B1216" w:rsidRPr="001234CB" w:rsidRDefault="00E411D4" w:rsidP="00E41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4250A9" w:rsidRPr="001234CB" w:rsidRDefault="004250A9" w:rsidP="0042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 начало года  115</w:t>
      </w:r>
      <w:r w:rsidR="00E411D4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на конец –1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E411D4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 Аттестовано 11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0  человек. Из них отличников 9 человек, хорошистов –  40 человек, неуспевающих - 4</w:t>
      </w:r>
      <w:r w:rsidR="00E411D4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что составляет 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успеваемости – 96% (97 %)  % качества – 45% (43). </w:t>
      </w:r>
      <w:r w:rsidRPr="001234CB">
        <w:rPr>
          <w:rFonts w:ascii="Times New Roman" w:eastAsia="Times New Roman" w:hAnsi="Times New Roman" w:cs="Times New Roman"/>
          <w:sz w:val="24"/>
          <w:szCs w:val="24"/>
        </w:rPr>
        <w:t xml:space="preserve">% 5 – 8% </w:t>
      </w:r>
    </w:p>
    <w:p w:rsidR="004250A9" w:rsidRPr="001234CB" w:rsidRDefault="004250A9" w:rsidP="0042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4CB">
        <w:rPr>
          <w:rFonts w:ascii="Times New Roman" w:eastAsia="Times New Roman" w:hAnsi="Times New Roman" w:cs="Times New Roman"/>
          <w:sz w:val="24"/>
          <w:szCs w:val="24"/>
        </w:rPr>
        <w:t>% 4 – 36 %; % 3 – 52%; %2 – 3,6%.</w:t>
      </w:r>
    </w:p>
    <w:p w:rsidR="004250A9" w:rsidRPr="001234CB" w:rsidRDefault="004250A9" w:rsidP="00E41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0A9" w:rsidRPr="001234CB" w:rsidRDefault="004250A9" w:rsidP="00E411D4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Отличники:</w:t>
      </w:r>
    </w:p>
    <w:p w:rsidR="004250A9" w:rsidRPr="001234CB" w:rsidRDefault="004250A9" w:rsidP="0042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 – Иванова София</w:t>
      </w:r>
    </w:p>
    <w:p w:rsidR="004250A9" w:rsidRPr="001234CB" w:rsidRDefault="004250A9" w:rsidP="0042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3класс -  </w:t>
      </w:r>
      <w:proofErr w:type="spellStart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Жижченко</w:t>
      </w:r>
      <w:proofErr w:type="spellEnd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Тимур</w:t>
      </w:r>
    </w:p>
    <w:p w:rsidR="004250A9" w:rsidRPr="001234CB" w:rsidRDefault="004250A9" w:rsidP="0042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 -  Трофименко Кира</w:t>
      </w:r>
    </w:p>
    <w:p w:rsidR="004250A9" w:rsidRPr="001234CB" w:rsidRDefault="004250A9" w:rsidP="0042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 -  Дорошенко Сергей, Кочубей Элина.</w:t>
      </w:r>
    </w:p>
    <w:p w:rsidR="004250A9" w:rsidRPr="001234CB" w:rsidRDefault="004250A9" w:rsidP="0042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  - Толстикова Татьяна</w:t>
      </w:r>
    </w:p>
    <w:p w:rsidR="004250A9" w:rsidRPr="001234CB" w:rsidRDefault="004250A9" w:rsidP="0042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класс – </w:t>
      </w:r>
      <w:proofErr w:type="spellStart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Никульников</w:t>
      </w:r>
      <w:proofErr w:type="spellEnd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Ярослав</w:t>
      </w:r>
    </w:p>
    <w:p w:rsidR="004250A9" w:rsidRPr="001234CB" w:rsidRDefault="004250A9" w:rsidP="0042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класс -  </w:t>
      </w:r>
      <w:proofErr w:type="spellStart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Закутний</w:t>
      </w:r>
      <w:proofErr w:type="spellEnd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Артем, Сим Екатерина</w:t>
      </w:r>
    </w:p>
    <w:p w:rsidR="004250A9" w:rsidRPr="001234CB" w:rsidRDefault="004250A9" w:rsidP="004250A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250A9" w:rsidRPr="001234CB" w:rsidRDefault="004250A9" w:rsidP="0042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Неуспевающие: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250A9" w:rsidRPr="001234CB" w:rsidRDefault="004250A9" w:rsidP="0042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0A9" w:rsidRPr="001234CB" w:rsidRDefault="004250A9" w:rsidP="0042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класс – </w:t>
      </w:r>
      <w:proofErr w:type="spellStart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Милованов</w:t>
      </w:r>
      <w:proofErr w:type="spellEnd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Ярослав (математика, русский язык, литературное чтение,  </w:t>
      </w:r>
      <w:proofErr w:type="gramEnd"/>
    </w:p>
    <w:p w:rsidR="004250A9" w:rsidRPr="001234CB" w:rsidRDefault="004250A9" w:rsidP="0042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окружающий мир, английский язык</w:t>
      </w:r>
      <w:proofErr w:type="gramStart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,)</w:t>
      </w:r>
      <w:proofErr w:type="gramEnd"/>
    </w:p>
    <w:p w:rsidR="004250A9" w:rsidRPr="001234CB" w:rsidRDefault="004250A9" w:rsidP="0042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класс -  </w:t>
      </w:r>
      <w:proofErr w:type="spellStart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Кольцюк</w:t>
      </w:r>
      <w:proofErr w:type="spellEnd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(английский язык)</w:t>
      </w:r>
    </w:p>
    <w:p w:rsidR="004250A9" w:rsidRPr="001234CB" w:rsidRDefault="004250A9" w:rsidP="0042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Герцев Иван  (английский язык)</w:t>
      </w:r>
    </w:p>
    <w:p w:rsidR="004250A9" w:rsidRPr="001234CB" w:rsidRDefault="004250A9" w:rsidP="0042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Крайний Мирослав (английский язык)</w:t>
      </w:r>
    </w:p>
    <w:p w:rsidR="004250A9" w:rsidRPr="001234CB" w:rsidRDefault="004250A9" w:rsidP="00E411D4">
      <w:pPr>
        <w:spacing w:after="16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11D4" w:rsidRPr="001234CB" w:rsidRDefault="00E411D4" w:rsidP="00E411D4">
      <w:pPr>
        <w:spacing w:after="16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Уровень учебной подготовки </w:t>
      </w:r>
      <w:proofErr w:type="gramStart"/>
      <w:r w:rsidRPr="001234CB">
        <w:rPr>
          <w:rFonts w:ascii="Times New Roman" w:eastAsia="Calibri" w:hAnsi="Times New Roman" w:cs="Times New Roman"/>
          <w:sz w:val="24"/>
          <w:szCs w:val="24"/>
        </w:rPr>
        <w:t>на конец</w:t>
      </w:r>
      <w:proofErr w:type="gramEnd"/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1 полугодия  202</w:t>
      </w:r>
      <w:r w:rsidR="001B1216" w:rsidRPr="001234CB">
        <w:rPr>
          <w:rFonts w:ascii="Times New Roman" w:eastAsia="Calibri" w:hAnsi="Times New Roman" w:cs="Times New Roman"/>
          <w:sz w:val="24"/>
          <w:szCs w:val="24"/>
        </w:rPr>
        <w:t>5</w:t>
      </w:r>
      <w:r w:rsidRPr="001234CB">
        <w:rPr>
          <w:rFonts w:ascii="Times New Roman" w:eastAsia="Calibri" w:hAnsi="Times New Roman" w:cs="Times New Roman"/>
          <w:sz w:val="24"/>
          <w:szCs w:val="24"/>
        </w:rPr>
        <w:t>-202</w:t>
      </w:r>
      <w:r w:rsidR="001B1216" w:rsidRPr="001234CB">
        <w:rPr>
          <w:rFonts w:ascii="Times New Roman" w:eastAsia="Calibri" w:hAnsi="Times New Roman" w:cs="Times New Roman"/>
          <w:sz w:val="24"/>
          <w:szCs w:val="24"/>
        </w:rPr>
        <w:t>6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учебного года по предметам: биологии в 9 классе -  удовлетворительный;  алгебре, биологии, географии в 6 класс</w:t>
      </w:r>
      <w:proofErr w:type="gramStart"/>
      <w:r w:rsidRPr="001234CB">
        <w:rPr>
          <w:rFonts w:ascii="Times New Roman" w:eastAsia="Calibri" w:hAnsi="Times New Roman" w:cs="Times New Roman"/>
          <w:sz w:val="24"/>
          <w:szCs w:val="24"/>
        </w:rPr>
        <w:t>е–</w:t>
      </w:r>
      <w:proofErr w:type="gramEnd"/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1216" w:rsidRPr="001234CB">
        <w:rPr>
          <w:rFonts w:ascii="Times New Roman" w:eastAsia="Calibri" w:hAnsi="Times New Roman" w:cs="Times New Roman"/>
          <w:sz w:val="24"/>
          <w:szCs w:val="24"/>
        </w:rPr>
        <w:t>средний.</w:t>
      </w:r>
      <w:r w:rsidRPr="001234CB">
        <w:rPr>
          <w:rFonts w:ascii="Times New Roman" w:eastAsia="Calibri" w:hAnsi="Times New Roman" w:cs="Times New Roman"/>
          <w:sz w:val="24"/>
          <w:szCs w:val="24"/>
        </w:rPr>
        <w:t>. Обеспечили достаточный уровень знаний по предметам следующие учителя: технология 5-9 классы –    Шевцова Н.Н,</w:t>
      </w:r>
      <w:r w:rsidR="001B1216" w:rsidRPr="001234CB">
        <w:rPr>
          <w:rFonts w:ascii="Times New Roman" w:eastAsia="Calibri" w:hAnsi="Times New Roman" w:cs="Times New Roman"/>
          <w:sz w:val="24"/>
          <w:szCs w:val="24"/>
        </w:rPr>
        <w:t xml:space="preserve"> химия 10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-11 классы – Чернова Н.В., физика 7-11 классы – </w:t>
      </w:r>
      <w:proofErr w:type="spellStart"/>
      <w:r w:rsidRPr="001234CB">
        <w:rPr>
          <w:rFonts w:ascii="Times New Roman" w:eastAsia="Calibri" w:hAnsi="Times New Roman" w:cs="Times New Roman"/>
          <w:sz w:val="24"/>
          <w:szCs w:val="24"/>
        </w:rPr>
        <w:t>Кушнарёв</w:t>
      </w:r>
      <w:proofErr w:type="spellEnd"/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И.В., математика 11 класс – Макуха Т.Г., география</w:t>
      </w:r>
      <w:r w:rsidR="001B1216" w:rsidRPr="001234CB">
        <w:rPr>
          <w:rFonts w:ascii="Times New Roman" w:eastAsia="Calibri" w:hAnsi="Times New Roman" w:cs="Times New Roman"/>
          <w:sz w:val="24"/>
          <w:szCs w:val="24"/>
        </w:rPr>
        <w:t xml:space="preserve">, физической культуре, ОБЗР 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11 класс - Светличная М.И.</w:t>
      </w:r>
      <w:r w:rsidR="001B1216" w:rsidRPr="001234CB">
        <w:rPr>
          <w:rFonts w:ascii="Times New Roman" w:eastAsia="Calibri" w:hAnsi="Times New Roman" w:cs="Times New Roman"/>
          <w:sz w:val="24"/>
          <w:szCs w:val="24"/>
        </w:rPr>
        <w:t>, Жукова Н.Ю, Жуков С.А.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B0994" w:rsidRPr="001234CB" w:rsidRDefault="00E411D4" w:rsidP="005B0994">
      <w:pPr>
        <w:spacing w:after="160" w:line="240" w:lineRule="auto"/>
        <w:ind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                      В первом полугодии проводился </w:t>
      </w:r>
      <w:r w:rsidRPr="001234CB">
        <w:rPr>
          <w:rFonts w:ascii="Times New Roman" w:eastAsia="Calibri" w:hAnsi="Times New Roman" w:cs="Times New Roman"/>
          <w:sz w:val="24"/>
          <w:szCs w:val="24"/>
          <w:u w:val="single"/>
        </w:rPr>
        <w:t>школьный и районный туры олимпиад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. По всем предметам </w:t>
      </w:r>
      <w:proofErr w:type="gramStart"/>
      <w:r w:rsidRPr="001234CB">
        <w:rPr>
          <w:rFonts w:ascii="Times New Roman" w:eastAsia="Calibri" w:hAnsi="Times New Roman" w:cs="Times New Roman"/>
          <w:sz w:val="24"/>
          <w:szCs w:val="24"/>
        </w:rPr>
        <w:t>естественно-научного</w:t>
      </w:r>
      <w:proofErr w:type="gramEnd"/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цикла ученики нашей шк</w:t>
      </w:r>
      <w:r w:rsidR="005B0994" w:rsidRPr="001234CB">
        <w:rPr>
          <w:rFonts w:ascii="Times New Roman" w:eastAsia="Calibri" w:hAnsi="Times New Roman" w:cs="Times New Roman"/>
          <w:sz w:val="24"/>
          <w:szCs w:val="24"/>
        </w:rPr>
        <w:t>олы приняли участие. Призером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 муниципального этапа Всероссийской олимпиады по физической культуре стал</w:t>
      </w:r>
      <w:r w:rsidR="001B1216" w:rsidRPr="001234CB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3B4411" w:rsidRPr="001234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B1216" w:rsidRPr="001234CB">
        <w:rPr>
          <w:rFonts w:ascii="Times New Roman" w:eastAsia="Calibri" w:hAnsi="Times New Roman" w:cs="Times New Roman"/>
          <w:sz w:val="24"/>
          <w:szCs w:val="24"/>
        </w:rPr>
        <w:t>Ревва</w:t>
      </w:r>
      <w:proofErr w:type="spellEnd"/>
      <w:proofErr w:type="gramStart"/>
      <w:r w:rsidR="001B1216" w:rsidRPr="001234CB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proofErr w:type="gramEnd"/>
      <w:r w:rsidR="001B1216" w:rsidRPr="001234CB">
        <w:rPr>
          <w:rFonts w:ascii="Times New Roman" w:eastAsia="Calibri" w:hAnsi="Times New Roman" w:cs="Times New Roman"/>
          <w:sz w:val="24"/>
          <w:szCs w:val="24"/>
        </w:rPr>
        <w:t xml:space="preserve">, учащаяся 9 </w:t>
      </w:r>
      <w:r w:rsidR="005B0994" w:rsidRPr="001234CB">
        <w:rPr>
          <w:rFonts w:ascii="Times New Roman" w:eastAsia="Calibri" w:hAnsi="Times New Roman" w:cs="Times New Roman"/>
          <w:sz w:val="24"/>
          <w:szCs w:val="24"/>
        </w:rPr>
        <w:t>класса,  (учитель Жукова Н..).</w:t>
      </w:r>
    </w:p>
    <w:p w:rsidR="00E411D4" w:rsidRPr="001234CB" w:rsidRDefault="005B0994" w:rsidP="005B0994">
      <w:pPr>
        <w:spacing w:after="16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E411D4" w:rsidRPr="001234CB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E411D4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Учителя-предметники в течение года работали над проблемами своего учебного предмета: выявляли  пробелы в знаниях учащихся и намечали пути их восполнения, </w:t>
      </w:r>
      <w:r w:rsidR="00E411D4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делали выводы с указанием возможных причин недостаточного усвоения учащимися учебного материала; брали под особый контроль учащихся,  не мотивированных на учебу и слабоуспевающих.</w:t>
      </w:r>
    </w:p>
    <w:p w:rsidR="00E411D4" w:rsidRPr="001234CB" w:rsidRDefault="00E411D4" w:rsidP="00E411D4">
      <w:pPr>
        <w:spacing w:after="16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каждым учителем-предметником были выявлены </w:t>
      </w:r>
      <w:r w:rsidRPr="001234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одаренные дети,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имеющие повышенный уровень мотивации.  Был составлен список обучающихся, успешных  в освоении  отдельных предметов или видов деятельности. Такими детьми являются: </w:t>
      </w:r>
    </w:p>
    <w:p w:rsidR="003B4411" w:rsidRPr="001234CB" w:rsidRDefault="00E411D4" w:rsidP="003B4411">
      <w:pPr>
        <w:spacing w:after="16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B4411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5 классе - Трофименко К. (математика, биология, география,  физическая культура, труд (технология);</w:t>
      </w:r>
    </w:p>
    <w:p w:rsidR="003B4411" w:rsidRPr="001234CB" w:rsidRDefault="003B4411" w:rsidP="003B4411">
      <w:pPr>
        <w:spacing w:after="16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в 6 классе – Дорошенко С., Кочубей Э. (математика, биология, география,  физическая культура, труд (технология);</w:t>
      </w:r>
    </w:p>
    <w:p w:rsidR="003B4411" w:rsidRPr="001234CB" w:rsidRDefault="003B4411" w:rsidP="003B4411">
      <w:pPr>
        <w:spacing w:after="16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в 7 классе – Рыбак Д. </w:t>
      </w:r>
      <w:proofErr w:type="gramStart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биология,  труд (технология);</w:t>
      </w:r>
    </w:p>
    <w:p w:rsidR="003B4411" w:rsidRPr="001234CB" w:rsidRDefault="003B4411" w:rsidP="003B4411">
      <w:pPr>
        <w:spacing w:after="16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в 9 классе – Толстикова Т. (математика, биология, география,  физическая культура, труд (технология);</w:t>
      </w:r>
    </w:p>
    <w:p w:rsidR="00E411D4" w:rsidRPr="001234CB" w:rsidRDefault="003B4411" w:rsidP="00E411D4">
      <w:pPr>
        <w:spacing w:after="16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в 10</w:t>
      </w:r>
      <w:r w:rsidR="00E411D4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– </w:t>
      </w:r>
      <w:proofErr w:type="spellStart"/>
      <w:r w:rsidR="00E411D4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Никульников</w:t>
      </w:r>
      <w:proofErr w:type="spellEnd"/>
      <w:r w:rsidR="00E411D4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Я, (алгебра, биология, география, физика, физическая культура, 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ИП</w:t>
      </w:r>
      <w:r w:rsidR="00E411D4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11D4" w:rsidRPr="001234CB" w:rsidRDefault="00E411D4" w:rsidP="00E411D4">
      <w:pPr>
        <w:spacing w:after="160" w:line="240" w:lineRule="auto"/>
        <w:ind w:left="-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B4411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3B4411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 - Сим Екатерина</w:t>
      </w:r>
      <w:r w:rsidR="003B4411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="003B4411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Закутний</w:t>
      </w:r>
      <w:proofErr w:type="spellEnd"/>
      <w:r w:rsidR="003B4411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(алгебра,  геометрия, биология, технология,</w:t>
      </w:r>
      <w:r w:rsidR="003B4411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химия, физика);</w:t>
      </w:r>
      <w:proofErr w:type="gramEnd"/>
    </w:p>
    <w:p w:rsidR="00E411D4" w:rsidRPr="001234CB" w:rsidRDefault="00E411D4" w:rsidP="00E411D4">
      <w:pPr>
        <w:spacing w:after="160" w:line="240" w:lineRule="auto"/>
        <w:ind w:left="-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С этими учащимися проводились дополнительные консультации по предметам, организовывалось  участие в международных российских Интернет</w:t>
      </w:r>
      <w:r w:rsidR="003B4411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олимпиадах, Интернет – конкурсах, в олимпиадах школьного и муниципального уровней,  подготовка рефератов и докладов. </w:t>
      </w:r>
    </w:p>
    <w:p w:rsidR="00E411D4" w:rsidRPr="001234CB" w:rsidRDefault="00E411D4" w:rsidP="00E411D4">
      <w:pPr>
        <w:spacing w:after="16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Вся эта работа была направлена на формирование у учащихся устойчивого интереса к предметам,  выявление и развитие глубоких способностей, формирование навыков и умений применять знания в практической деятельности.</w:t>
      </w:r>
    </w:p>
    <w:p w:rsidR="00E411D4" w:rsidRPr="001234CB" w:rsidRDefault="00E411D4" w:rsidP="00E411D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34CB">
        <w:rPr>
          <w:rFonts w:ascii="Calibri" w:eastAsia="Calibri" w:hAnsi="Calibri" w:cs="Times New Roman"/>
        </w:rPr>
        <w:t xml:space="preserve">  Во втором полугодии были  запланированы и проведены   ВПР по биологии,  математике, физике</w:t>
      </w:r>
      <w:r w:rsidR="003B4411" w:rsidRPr="001234CB">
        <w:rPr>
          <w:rFonts w:ascii="Calibri" w:eastAsia="Calibri" w:hAnsi="Calibri" w:cs="Times New Roman"/>
        </w:rPr>
        <w:t>, географии</w:t>
      </w:r>
      <w:r w:rsidRPr="001234CB">
        <w:rPr>
          <w:rFonts w:ascii="Calibri" w:eastAsia="Calibri" w:hAnsi="Calibri" w:cs="Times New Roman"/>
        </w:rPr>
        <w:t>.</w:t>
      </w:r>
      <w:r w:rsidRPr="001234CB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</w:p>
    <w:p w:rsidR="00E411D4" w:rsidRPr="001234CB" w:rsidRDefault="00E411D4" w:rsidP="00E411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Цель анализа – получение данных, позволяющих представить уровень образовательных достижений по ряду предметов, выявить недостатки, построить траекторию их исправления и подготовить методические рекомендации для учителей, администрации ОУ, а также для учеников и их родителей.       </w:t>
      </w:r>
    </w:p>
    <w:p w:rsidR="00E411D4" w:rsidRPr="001234CB" w:rsidRDefault="00E411D4" w:rsidP="00E41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234CB">
        <w:rPr>
          <w:rFonts w:ascii="Times New Roman" w:eastAsia="Calibri" w:hAnsi="Times New Roman" w:cs="Times New Roman"/>
          <w:bCs/>
          <w:sz w:val="24"/>
          <w:szCs w:val="24"/>
        </w:rPr>
        <w:t>Итоги ВПР 202</w:t>
      </w:r>
      <w:r w:rsidR="005B0994" w:rsidRPr="001234CB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1234CB">
        <w:rPr>
          <w:rFonts w:ascii="Times New Roman" w:eastAsia="Calibri" w:hAnsi="Times New Roman" w:cs="Times New Roman"/>
          <w:bCs/>
          <w:sz w:val="24"/>
          <w:szCs w:val="24"/>
        </w:rPr>
        <w:t>г, проведенные весной, представлены в таблице</w:t>
      </w:r>
    </w:p>
    <w:p w:rsidR="00E411D4" w:rsidRPr="001234CB" w:rsidRDefault="00E411D4" w:rsidP="00E41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21"/>
        <w:tblW w:w="1048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8"/>
        <w:gridCol w:w="1554"/>
        <w:gridCol w:w="856"/>
        <w:gridCol w:w="992"/>
        <w:gridCol w:w="576"/>
        <w:gridCol w:w="576"/>
        <w:gridCol w:w="576"/>
        <w:gridCol w:w="576"/>
        <w:gridCol w:w="993"/>
        <w:gridCol w:w="992"/>
        <w:gridCol w:w="843"/>
        <w:gridCol w:w="1383"/>
      </w:tblGrid>
      <w:tr w:rsidR="001234CB" w:rsidRPr="001234CB" w:rsidTr="00E411D4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Предмет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 xml:space="preserve">Всего </w:t>
            </w:r>
          </w:p>
          <w:p w:rsidR="00E411D4" w:rsidRPr="001234CB" w:rsidRDefault="00E411D4" w:rsidP="00E4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в классе</w:t>
            </w:r>
          </w:p>
          <w:p w:rsidR="00E411D4" w:rsidRPr="001234CB" w:rsidRDefault="00E411D4" w:rsidP="00E4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234CB">
              <w:rPr>
                <w:rFonts w:ascii="Times New Roman" w:eastAsia="Times New Roman" w:hAnsi="Times New Roman"/>
                <w:lang w:eastAsia="ru-RU"/>
              </w:rPr>
              <w:t>обуч-ся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Писали</w:t>
            </w:r>
          </w:p>
          <w:p w:rsidR="00E411D4" w:rsidRPr="001234CB" w:rsidRDefault="00E411D4" w:rsidP="00E4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 xml:space="preserve"> работу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«3»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«2»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Качество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Подтвердили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Повысили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Понизили</w:t>
            </w:r>
          </w:p>
        </w:tc>
      </w:tr>
      <w:tr w:rsidR="001234CB" w:rsidRPr="001234CB" w:rsidTr="00E411D4">
        <w:trPr>
          <w:trHeight w:val="323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234CB">
              <w:rPr>
                <w:rFonts w:ascii="Times New Roman" w:eastAsia="Times New Roman" w:hAnsi="Times New Roman"/>
                <w:lang w:val="en-US" w:eastAsia="ru-RU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8952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8952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8952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8952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234CB">
              <w:rPr>
                <w:rFonts w:ascii="Times New Roman" w:eastAsia="Times New Roman" w:hAnsi="Times New Roman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5B09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1234CB" w:rsidRPr="001234CB" w:rsidTr="00E411D4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1D4" w:rsidRPr="001234CB" w:rsidRDefault="00E411D4" w:rsidP="00E411D4">
            <w:pPr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1234CB" w:rsidRPr="001234CB" w:rsidTr="00E411D4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5B09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5B09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1234CB" w:rsidRPr="001234CB" w:rsidTr="00E411D4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1D4" w:rsidRPr="001234CB" w:rsidRDefault="00E411D4" w:rsidP="00E411D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5B09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5B0994">
            <w:pPr>
              <w:tabs>
                <w:tab w:val="left" w:pos="225"/>
                <w:tab w:val="center" w:pos="38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ab/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5B0994" w:rsidP="005B09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1234CB" w:rsidRPr="001234CB" w:rsidTr="00E411D4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C043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1</w:t>
            </w:r>
            <w:r w:rsidR="00C043F9" w:rsidRPr="001234C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1234CB" w:rsidRPr="001234CB" w:rsidTr="00E411D4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1D4" w:rsidRPr="001234CB" w:rsidRDefault="00E411D4" w:rsidP="00E411D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 xml:space="preserve">географии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</w:tr>
      <w:tr w:rsidR="001234CB" w:rsidRPr="001234CB" w:rsidTr="00E411D4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lastRenderedPageBreak/>
              <w:t>Математика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E411D4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D4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1234CB" w:rsidRPr="001234CB" w:rsidTr="00C043F9">
        <w:trPr>
          <w:trHeight w:val="645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43F9" w:rsidRPr="001234CB" w:rsidRDefault="00C043F9" w:rsidP="00E411D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F9" w:rsidRPr="001234CB" w:rsidRDefault="00C043F9" w:rsidP="004137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 xml:space="preserve">информатика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F9" w:rsidRPr="001234CB" w:rsidRDefault="00C043F9" w:rsidP="004137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F9" w:rsidRPr="001234CB" w:rsidRDefault="00C043F9" w:rsidP="004137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F9" w:rsidRPr="001234CB" w:rsidRDefault="00C043F9" w:rsidP="004137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F9" w:rsidRPr="001234CB" w:rsidRDefault="00C043F9" w:rsidP="004137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F9" w:rsidRPr="001234CB" w:rsidRDefault="00C043F9" w:rsidP="004137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F9" w:rsidRPr="001234CB" w:rsidRDefault="00C043F9" w:rsidP="004137D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F9" w:rsidRPr="001234CB" w:rsidRDefault="00C043F9" w:rsidP="004137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F9" w:rsidRPr="001234CB" w:rsidRDefault="00C043F9" w:rsidP="004137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F9" w:rsidRPr="001234CB" w:rsidRDefault="00C043F9" w:rsidP="004137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F9" w:rsidRPr="001234CB" w:rsidRDefault="00C043F9" w:rsidP="004137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4250A9" w:rsidRPr="001234CB" w:rsidTr="00C043F9">
        <w:trPr>
          <w:trHeight w:val="43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3F9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</w:t>
            </w:r>
          </w:p>
          <w:p w:rsidR="00C043F9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3F9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Физика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3F9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3F9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3F9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3F9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3F9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3F9" w:rsidRPr="001234CB" w:rsidRDefault="00C043F9" w:rsidP="00E411D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3F9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3F9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3F9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3F9" w:rsidRPr="001234CB" w:rsidRDefault="00C043F9" w:rsidP="00E411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34C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</w:tbl>
    <w:p w:rsidR="00E411D4" w:rsidRPr="001234CB" w:rsidRDefault="00E411D4" w:rsidP="00E41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11D4" w:rsidRPr="001234CB" w:rsidRDefault="00E411D4" w:rsidP="00E41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11D4" w:rsidRPr="001234CB" w:rsidRDefault="00E411D4" w:rsidP="00E41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>Вывод: Низкое качество обучения: по математике: в 6 клас</w:t>
      </w:r>
      <w:r w:rsidR="004250A9" w:rsidRPr="001234CB">
        <w:rPr>
          <w:rFonts w:ascii="Times New Roman" w:eastAsia="Calibri" w:hAnsi="Times New Roman" w:cs="Times New Roman"/>
          <w:sz w:val="24"/>
          <w:szCs w:val="24"/>
        </w:rPr>
        <w:t>се (23 %), в 7 классе (13</w:t>
      </w:r>
      <w:r w:rsidRPr="001234CB">
        <w:rPr>
          <w:rFonts w:ascii="Times New Roman" w:eastAsia="Calibri" w:hAnsi="Times New Roman" w:cs="Times New Roman"/>
          <w:sz w:val="24"/>
          <w:szCs w:val="24"/>
        </w:rPr>
        <w:t>%); по биологии: в 6 классе (</w:t>
      </w:r>
      <w:r w:rsidR="004250A9" w:rsidRPr="001234CB">
        <w:rPr>
          <w:rFonts w:ascii="Times New Roman" w:eastAsia="Calibri" w:hAnsi="Times New Roman" w:cs="Times New Roman"/>
          <w:sz w:val="24"/>
          <w:szCs w:val="24"/>
        </w:rPr>
        <w:t>23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%), </w:t>
      </w:r>
      <w:r w:rsidR="004250A9" w:rsidRPr="001234CB">
        <w:rPr>
          <w:rFonts w:ascii="Times New Roman" w:eastAsia="Calibri" w:hAnsi="Times New Roman" w:cs="Times New Roman"/>
          <w:sz w:val="24"/>
          <w:szCs w:val="24"/>
        </w:rPr>
        <w:t>в8 классе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4250A9" w:rsidRPr="001234CB">
        <w:rPr>
          <w:rFonts w:ascii="Times New Roman" w:eastAsia="Calibri" w:hAnsi="Times New Roman" w:cs="Times New Roman"/>
          <w:sz w:val="24"/>
          <w:szCs w:val="24"/>
        </w:rPr>
        <w:t>информатике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(17%),</w:t>
      </w:r>
      <w:r w:rsidR="004250A9" w:rsidRPr="001234CB">
        <w:rPr>
          <w:rFonts w:ascii="Times New Roman" w:eastAsia="Calibri" w:hAnsi="Times New Roman" w:cs="Times New Roman"/>
          <w:sz w:val="24"/>
          <w:szCs w:val="24"/>
        </w:rPr>
        <w:t xml:space="preserve"> математике (29%). Среди тестируемых классов самыми слабыми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по всем показателям по школе – 6</w:t>
      </w:r>
      <w:r w:rsidR="004250A9" w:rsidRPr="001234CB">
        <w:rPr>
          <w:rFonts w:ascii="Times New Roman" w:eastAsia="Calibri" w:hAnsi="Times New Roman" w:cs="Times New Roman"/>
          <w:sz w:val="24"/>
          <w:szCs w:val="24"/>
        </w:rPr>
        <w:t>, 8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  <w:r w:rsidR="004250A9" w:rsidRPr="001234CB">
        <w:rPr>
          <w:rFonts w:ascii="Times New Roman" w:eastAsia="Calibri" w:hAnsi="Times New Roman" w:cs="Times New Roman"/>
          <w:sz w:val="24"/>
          <w:szCs w:val="24"/>
        </w:rPr>
        <w:t>ы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411D4" w:rsidRPr="001234CB" w:rsidRDefault="00E411D4" w:rsidP="00E411D4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11D4" w:rsidRPr="001234CB" w:rsidRDefault="00E411D4" w:rsidP="00E411D4">
      <w:pPr>
        <w:spacing w:after="16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В течение учебного года велась </w:t>
      </w:r>
      <w:r w:rsidRPr="001234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подготовка учащихся 9 и 11 классов к сдаче ОГЭ и ЕГЭ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биологии  в 9 классе (</w:t>
      </w:r>
      <w:proofErr w:type="spellStart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Н.Н.Шевцова</w:t>
      </w:r>
      <w:proofErr w:type="spellEnd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.),  по математике в 9</w:t>
      </w:r>
      <w:r w:rsidR="003B4411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, 11</w:t>
      </w:r>
      <w:r w:rsidR="00A95F44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r w:rsidR="003B4411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Пашина </w:t>
      </w:r>
      <w:r w:rsidR="00A95F44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Р.Ю.)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географии 9</w:t>
      </w:r>
      <w:r w:rsidR="00A95F44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, 11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A95F44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(Светличная М.И.), </w:t>
      </w:r>
      <w:r w:rsidR="00A95F44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9 классе 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информатике (Кушнарев И.В.). Учителями проводились дополнительные консультации, на которых рассматривались как базовые задания, так и задания повышенного уровня сложности; уделялось внимание оформлению работы, заполнению бланков. Посещаемость консультаций была удовлетворительной. Многие ученики не были мотивированы на подготовку к экзаменам. Также отсутствовал контроль и поддержка со стороны многих родителей. </w:t>
      </w:r>
    </w:p>
    <w:p w:rsidR="00E411D4" w:rsidRPr="001234CB" w:rsidRDefault="00E411D4" w:rsidP="008952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Calibri" w:eastAsia="Calibri" w:hAnsi="Calibri" w:cs="Times New Roman"/>
        </w:rPr>
        <w:t xml:space="preserve">      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В ходе проверки установлено, что по результатам  пробного ОГЭ  по биологии  учащихся 9 класса </w:t>
      </w:r>
      <w:proofErr w:type="gramStart"/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1234CB">
        <w:rPr>
          <w:rFonts w:ascii="Times New Roman" w:eastAsia="Calibri" w:hAnsi="Times New Roman" w:cs="Times New Roman"/>
          <w:sz w:val="24"/>
          <w:szCs w:val="24"/>
        </w:rPr>
        <w:t>11 человек  «5»-</w:t>
      </w:r>
      <w:r w:rsidR="0048307B" w:rsidRPr="001234CB">
        <w:rPr>
          <w:rFonts w:ascii="Times New Roman" w:eastAsia="Calibri" w:hAnsi="Times New Roman" w:cs="Times New Roman"/>
          <w:sz w:val="24"/>
          <w:szCs w:val="24"/>
        </w:rPr>
        <w:t>0</w:t>
      </w:r>
      <w:r w:rsidRPr="001234CB">
        <w:rPr>
          <w:rFonts w:ascii="Times New Roman" w:eastAsia="Calibri" w:hAnsi="Times New Roman" w:cs="Times New Roman"/>
          <w:sz w:val="24"/>
          <w:szCs w:val="24"/>
        </w:rPr>
        <w:t>, «4»-</w:t>
      </w:r>
      <w:r w:rsidR="0048307B" w:rsidRPr="001234CB">
        <w:rPr>
          <w:rFonts w:ascii="Times New Roman" w:eastAsia="Calibri" w:hAnsi="Times New Roman" w:cs="Times New Roman"/>
          <w:sz w:val="24"/>
          <w:szCs w:val="24"/>
        </w:rPr>
        <w:t>0</w:t>
      </w:r>
      <w:r w:rsidRPr="001234CB">
        <w:rPr>
          <w:rFonts w:ascii="Times New Roman" w:eastAsia="Calibri" w:hAnsi="Times New Roman" w:cs="Times New Roman"/>
          <w:sz w:val="24"/>
          <w:szCs w:val="24"/>
        </w:rPr>
        <w:t>, «3»-</w:t>
      </w:r>
      <w:r w:rsidR="0048307B" w:rsidRPr="001234CB">
        <w:rPr>
          <w:rFonts w:ascii="Times New Roman" w:eastAsia="Calibri" w:hAnsi="Times New Roman" w:cs="Times New Roman"/>
          <w:sz w:val="24"/>
          <w:szCs w:val="24"/>
        </w:rPr>
        <w:t>10</w:t>
      </w:r>
      <w:r w:rsidRPr="001234CB">
        <w:rPr>
          <w:rFonts w:ascii="Times New Roman" w:eastAsia="Calibri" w:hAnsi="Times New Roman" w:cs="Times New Roman"/>
          <w:sz w:val="24"/>
          <w:szCs w:val="24"/>
        </w:rPr>
        <w:t>, «2»-</w:t>
      </w:r>
      <w:r w:rsidR="0048307B" w:rsidRPr="001234CB">
        <w:rPr>
          <w:rFonts w:ascii="Times New Roman" w:eastAsia="Calibri" w:hAnsi="Times New Roman" w:cs="Times New Roman"/>
          <w:sz w:val="24"/>
          <w:szCs w:val="24"/>
        </w:rPr>
        <w:t>1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952F9" w:rsidRPr="001234CB">
        <w:rPr>
          <w:rFonts w:ascii="Times New Roman" w:hAnsi="Times New Roman" w:cs="Times New Roman"/>
          <w:sz w:val="24"/>
          <w:szCs w:val="24"/>
        </w:rPr>
        <w:t xml:space="preserve">Пробный экзамен по биологии в форме ОГЭ среди учащихся 9 класса прошел на низком уровне (качество знаний – 0%, успеваемость – 90,9%). </w:t>
      </w:r>
      <w:r w:rsidRPr="001234CB">
        <w:rPr>
          <w:rFonts w:ascii="Times New Roman" w:eastAsia="Calibri" w:hAnsi="Times New Roman" w:cs="Times New Roman"/>
          <w:sz w:val="24"/>
          <w:szCs w:val="24"/>
        </w:rPr>
        <w:t>Учащиеся испытывают затруднения  при использовании приобретённых  знаний и умений в практической деятельности и для оказания первой помощи, при сравнивании биологических объектов: клеток, тканей, органов и системы органов и организмов разных таксонов.</w:t>
      </w:r>
    </w:p>
    <w:p w:rsidR="00E411D4" w:rsidRPr="001234CB" w:rsidRDefault="00E411D4" w:rsidP="00E41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34CB">
        <w:rPr>
          <w:rFonts w:ascii="TimesNewRomanPSMT" w:eastAsia="Calibri" w:hAnsi="TimesNewRomanPSMT" w:cs="TimesNewRomanPSMT"/>
          <w:sz w:val="24"/>
          <w:szCs w:val="24"/>
        </w:rPr>
        <w:t xml:space="preserve">       Определяющим фактором успешной сдачи ОГЭ, </w:t>
      </w:r>
      <w:proofErr w:type="gramStart"/>
      <w:r w:rsidR="00A95F44" w:rsidRPr="001234CB">
        <w:rPr>
          <w:rFonts w:ascii="TimesNewRomanPSMT" w:eastAsia="Calibri" w:hAnsi="TimesNewRomanPSMT" w:cs="TimesNewRomanPSMT"/>
          <w:sz w:val="24"/>
          <w:szCs w:val="24"/>
        </w:rPr>
        <w:t>ЕГЭ</w:t>
      </w:r>
      <w:proofErr w:type="gramEnd"/>
      <w:r w:rsidR="00A95F44" w:rsidRPr="001234CB">
        <w:rPr>
          <w:rFonts w:ascii="TimesNewRomanPSMT" w:eastAsia="Calibri" w:hAnsi="TimesNewRomanPSMT" w:cs="TimesNewRomanPSMT"/>
          <w:sz w:val="24"/>
          <w:szCs w:val="24"/>
        </w:rPr>
        <w:t xml:space="preserve"> </w:t>
      </w:r>
      <w:r w:rsidRPr="001234CB">
        <w:rPr>
          <w:rFonts w:ascii="TimesNewRomanPSMT" w:eastAsia="Calibri" w:hAnsi="TimesNewRomanPSMT" w:cs="TimesNewRomanPSMT"/>
          <w:sz w:val="24"/>
          <w:szCs w:val="24"/>
        </w:rPr>
        <w:t>как и любого серьезного экзамена, по-прежнему является целостное и качественное прохождение курсов математики, биологии</w:t>
      </w:r>
      <w:r w:rsidR="00A95F44" w:rsidRPr="001234CB">
        <w:rPr>
          <w:rFonts w:ascii="TimesNewRomanPSMT" w:eastAsia="Calibri" w:hAnsi="TimesNewRomanPSMT" w:cs="TimesNewRomanPSMT"/>
          <w:sz w:val="24"/>
          <w:szCs w:val="24"/>
        </w:rPr>
        <w:t>, географии</w:t>
      </w:r>
      <w:r w:rsidRPr="001234CB">
        <w:rPr>
          <w:rFonts w:ascii="TimesNewRomanPSMT" w:eastAsia="Calibri" w:hAnsi="TimesNewRomanPSMT" w:cs="TimesNewRomanPSMT"/>
          <w:sz w:val="24"/>
          <w:szCs w:val="24"/>
        </w:rPr>
        <w:t>. Итоговое повторение и завершающий этап подготовки к экзаменам способствуют выявлению и ликвидации проблемных зон в знаниях учащихся, закреплению имеющихся умений и навыков в решении задач, снижению вероятности ошибок.</w:t>
      </w:r>
    </w:p>
    <w:p w:rsidR="00E411D4" w:rsidRPr="001234CB" w:rsidRDefault="00E411D4" w:rsidP="00E411D4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      На заседании МО  были разобраны все выявленные причины по  недостаткам в подготовке учащихся к ОГЭ и ЕГЭ и составлены планы  их устранения.</w:t>
      </w:r>
      <w:r w:rsidRPr="001234CB">
        <w:rPr>
          <w:rFonts w:ascii="Calibri" w:eastAsia="Calibri" w:hAnsi="Calibri" w:cs="Times New Roman"/>
        </w:rPr>
        <w:t xml:space="preserve"> 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Неоднократно проводились родительские собрания, на которых выступали учителя-предметники. </w:t>
      </w:r>
    </w:p>
    <w:p w:rsidR="00E411D4" w:rsidRPr="001234CB" w:rsidRDefault="00E411D4" w:rsidP="00E411D4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Шевцова Н. Н. проводила работу по психологической готовности учеников к  ОГЭ и ЕГЭ (снижение уровня тревожности, развитие внимания, четкости мышления, повышение сопротивляемости стрессу), т.е. развитие навыков психических процессов, необходимых при сдаче итоговой аттестации. Были даны практические советы родителям «Психологическая готовность к сдаче ОГЭ и ЕГЭ».</w:t>
      </w:r>
    </w:p>
    <w:p w:rsidR="00E411D4" w:rsidRPr="001234CB" w:rsidRDefault="00E411D4" w:rsidP="00E411D4">
      <w:pPr>
        <w:tabs>
          <w:tab w:val="left" w:pos="7545"/>
        </w:tabs>
        <w:spacing w:after="16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>В 202</w:t>
      </w:r>
      <w:r w:rsidR="00A95F44" w:rsidRPr="001234CB">
        <w:rPr>
          <w:rFonts w:ascii="Times New Roman" w:eastAsia="Calibri" w:hAnsi="Times New Roman" w:cs="Times New Roman"/>
          <w:sz w:val="24"/>
          <w:szCs w:val="24"/>
        </w:rPr>
        <w:t>5</w:t>
      </w:r>
      <w:r w:rsidRPr="001234CB">
        <w:rPr>
          <w:rFonts w:ascii="Times New Roman" w:eastAsia="Calibri" w:hAnsi="Times New Roman" w:cs="Times New Roman"/>
          <w:sz w:val="24"/>
          <w:szCs w:val="24"/>
        </w:rPr>
        <w:t>-202</w:t>
      </w:r>
      <w:r w:rsidR="00A95F44" w:rsidRPr="001234CB">
        <w:rPr>
          <w:rFonts w:ascii="Times New Roman" w:eastAsia="Calibri" w:hAnsi="Times New Roman" w:cs="Times New Roman"/>
          <w:sz w:val="24"/>
          <w:szCs w:val="24"/>
        </w:rPr>
        <w:t>6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 учебном году работа учителей ШМО была направлена на формирование  знаний, умений и навыков учащихся, и особенно на подготовку учащихся к итоговой аттестации. В течение учебного года проводились консультационные занятия с учениками всех классов и  выпускных. Совместно с классными руководителями  велась работа со слабоуспевающими учащимися. </w:t>
      </w:r>
      <w:r w:rsidR="00A95F44" w:rsidRPr="001234CB">
        <w:rPr>
          <w:rFonts w:ascii="Times New Roman" w:eastAsia="Calibri" w:hAnsi="Times New Roman" w:cs="Times New Roman"/>
          <w:sz w:val="24"/>
          <w:szCs w:val="24"/>
        </w:rPr>
        <w:t>Учащихся оставленных на повторный курс в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95F44" w:rsidRPr="001234CB">
        <w:rPr>
          <w:rFonts w:ascii="Times New Roman" w:eastAsia="Calibri" w:hAnsi="Times New Roman" w:cs="Times New Roman"/>
          <w:sz w:val="24"/>
          <w:szCs w:val="24"/>
        </w:rPr>
        <w:t>5</w:t>
      </w:r>
      <w:r w:rsidRPr="001234CB">
        <w:rPr>
          <w:rFonts w:ascii="Times New Roman" w:eastAsia="Calibri" w:hAnsi="Times New Roman" w:cs="Times New Roman"/>
          <w:sz w:val="24"/>
          <w:szCs w:val="24"/>
        </w:rPr>
        <w:t>-202</w:t>
      </w:r>
      <w:r w:rsidR="00A95F44" w:rsidRPr="001234CB">
        <w:rPr>
          <w:rFonts w:ascii="Times New Roman" w:eastAsia="Calibri" w:hAnsi="Times New Roman" w:cs="Times New Roman"/>
          <w:sz w:val="24"/>
          <w:szCs w:val="24"/>
        </w:rPr>
        <w:t>6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учебном году </w:t>
      </w:r>
      <w:r w:rsidR="00A95F44" w:rsidRPr="001234CB">
        <w:rPr>
          <w:rFonts w:ascii="Times New Roman" w:eastAsia="Calibri" w:hAnsi="Times New Roman" w:cs="Times New Roman"/>
          <w:sz w:val="24"/>
          <w:szCs w:val="24"/>
        </w:rPr>
        <w:t>не было</w:t>
      </w:r>
      <w:r w:rsidRPr="001234C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11D4" w:rsidRPr="001234CB" w:rsidRDefault="00E411D4" w:rsidP="00E411D4">
      <w:pPr>
        <w:tabs>
          <w:tab w:val="left" w:pos="7545"/>
        </w:tabs>
        <w:spacing w:after="16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 результатам ОГЭ в 9 классе </w:t>
      </w:r>
      <w:proofErr w:type="gramStart"/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1234CB">
        <w:rPr>
          <w:rFonts w:ascii="Times New Roman" w:eastAsia="Calibri" w:hAnsi="Times New Roman" w:cs="Times New Roman"/>
          <w:sz w:val="24"/>
          <w:szCs w:val="24"/>
        </w:rPr>
        <w:t>из 1</w:t>
      </w:r>
      <w:r w:rsidR="00201DE0" w:rsidRPr="001234CB">
        <w:rPr>
          <w:rFonts w:ascii="Times New Roman" w:eastAsia="Calibri" w:hAnsi="Times New Roman" w:cs="Times New Roman"/>
          <w:sz w:val="24"/>
          <w:szCs w:val="24"/>
        </w:rPr>
        <w:t>3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обучающихся к экзаменам были допущены 1</w:t>
      </w:r>
      <w:r w:rsidR="008952F9" w:rsidRPr="001234CB">
        <w:rPr>
          <w:rFonts w:ascii="Times New Roman" w:eastAsia="Calibri" w:hAnsi="Times New Roman" w:cs="Times New Roman"/>
          <w:sz w:val="24"/>
          <w:szCs w:val="24"/>
        </w:rPr>
        <w:t>3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учащихся):</w:t>
      </w:r>
    </w:p>
    <w:p w:rsidR="00E411D4" w:rsidRPr="001234CB" w:rsidRDefault="00201DE0" w:rsidP="00E411D4">
      <w:pPr>
        <w:tabs>
          <w:tab w:val="left" w:pos="7545"/>
        </w:tabs>
        <w:spacing w:after="16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>- по биологии  (11</w:t>
      </w:r>
      <w:r w:rsidR="00E411D4" w:rsidRPr="001234CB">
        <w:rPr>
          <w:rFonts w:ascii="Times New Roman" w:eastAsia="Calibri" w:hAnsi="Times New Roman" w:cs="Times New Roman"/>
          <w:sz w:val="24"/>
          <w:szCs w:val="24"/>
        </w:rPr>
        <w:t>чел.)   «5» -</w:t>
      </w:r>
      <w:r w:rsidR="008952F9" w:rsidRPr="001234CB">
        <w:rPr>
          <w:rFonts w:ascii="Times New Roman" w:eastAsia="Calibri" w:hAnsi="Times New Roman" w:cs="Times New Roman"/>
          <w:sz w:val="24"/>
          <w:szCs w:val="24"/>
        </w:rPr>
        <w:t>0</w:t>
      </w:r>
      <w:r w:rsidR="00E411D4" w:rsidRPr="001234CB">
        <w:rPr>
          <w:rFonts w:ascii="Times New Roman" w:eastAsia="Calibri" w:hAnsi="Times New Roman" w:cs="Times New Roman"/>
          <w:sz w:val="24"/>
          <w:szCs w:val="24"/>
        </w:rPr>
        <w:t>,  «4»-</w:t>
      </w:r>
      <w:r w:rsidR="00660669" w:rsidRPr="001234CB">
        <w:rPr>
          <w:rFonts w:ascii="Times New Roman" w:eastAsia="Calibri" w:hAnsi="Times New Roman" w:cs="Times New Roman"/>
          <w:sz w:val="24"/>
          <w:szCs w:val="24"/>
        </w:rPr>
        <w:t>2</w:t>
      </w:r>
      <w:r w:rsidR="00E411D4" w:rsidRPr="001234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464F" w:rsidRPr="001234CB">
        <w:rPr>
          <w:rFonts w:ascii="Times New Roman" w:eastAsia="Calibri" w:hAnsi="Times New Roman" w:cs="Times New Roman"/>
          <w:sz w:val="24"/>
          <w:szCs w:val="24"/>
        </w:rPr>
        <w:t>чел, «3» - 9 ч</w:t>
      </w:r>
      <w:r w:rsidR="00E411D4" w:rsidRPr="001234CB">
        <w:rPr>
          <w:rFonts w:ascii="Times New Roman" w:eastAsia="Calibri" w:hAnsi="Times New Roman" w:cs="Times New Roman"/>
          <w:sz w:val="24"/>
          <w:szCs w:val="24"/>
        </w:rPr>
        <w:t>ел., «2» - 0 чел.</w:t>
      </w:r>
    </w:p>
    <w:p w:rsidR="00E411D4" w:rsidRPr="001234CB" w:rsidRDefault="0017464F" w:rsidP="00E411D4">
      <w:pPr>
        <w:tabs>
          <w:tab w:val="left" w:pos="7545"/>
        </w:tabs>
        <w:spacing w:after="16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>- по информатике (3</w:t>
      </w:r>
      <w:r w:rsidR="00201DE0" w:rsidRPr="001234CB">
        <w:rPr>
          <w:rFonts w:ascii="Times New Roman" w:eastAsia="Calibri" w:hAnsi="Times New Roman" w:cs="Times New Roman"/>
          <w:sz w:val="24"/>
          <w:szCs w:val="24"/>
        </w:rPr>
        <w:t xml:space="preserve">чел.) «5» -0,  «4»- </w:t>
      </w:r>
      <w:r w:rsidRPr="001234CB">
        <w:rPr>
          <w:rFonts w:ascii="Times New Roman" w:eastAsia="Calibri" w:hAnsi="Times New Roman" w:cs="Times New Roman"/>
          <w:sz w:val="24"/>
          <w:szCs w:val="24"/>
        </w:rPr>
        <w:t>1чел, «3» - 2</w:t>
      </w:r>
      <w:r w:rsidR="00E411D4" w:rsidRPr="001234CB">
        <w:rPr>
          <w:rFonts w:ascii="Times New Roman" w:eastAsia="Calibri" w:hAnsi="Times New Roman" w:cs="Times New Roman"/>
          <w:sz w:val="24"/>
          <w:szCs w:val="24"/>
        </w:rPr>
        <w:t xml:space="preserve"> чел., «2» - 0 чел.</w:t>
      </w:r>
    </w:p>
    <w:p w:rsidR="00E411D4" w:rsidRPr="001234CB" w:rsidRDefault="00201DE0" w:rsidP="00E411D4">
      <w:pPr>
        <w:tabs>
          <w:tab w:val="left" w:pos="7545"/>
        </w:tabs>
        <w:spacing w:after="16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>- по географии (9</w:t>
      </w:r>
      <w:r w:rsidR="0017464F" w:rsidRPr="001234CB">
        <w:rPr>
          <w:rFonts w:ascii="Times New Roman" w:eastAsia="Calibri" w:hAnsi="Times New Roman" w:cs="Times New Roman"/>
          <w:sz w:val="24"/>
          <w:szCs w:val="24"/>
        </w:rPr>
        <w:t>чел.) «5» -0,  «4»-4 чел, «3» - 4</w:t>
      </w:r>
      <w:r w:rsidR="00E411D4" w:rsidRPr="001234CB">
        <w:rPr>
          <w:rFonts w:ascii="Times New Roman" w:eastAsia="Calibri" w:hAnsi="Times New Roman" w:cs="Times New Roman"/>
          <w:sz w:val="24"/>
          <w:szCs w:val="24"/>
        </w:rPr>
        <w:t xml:space="preserve"> чел., «2» - 1 чел. (на сентябрь)</w:t>
      </w:r>
    </w:p>
    <w:p w:rsidR="00E411D4" w:rsidRPr="001234CB" w:rsidRDefault="00E411D4" w:rsidP="00E411D4">
      <w:pPr>
        <w:tabs>
          <w:tab w:val="left" w:pos="7545"/>
        </w:tabs>
        <w:spacing w:after="16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>- по математике (13чел.</w:t>
      </w:r>
      <w:r w:rsidR="00693E08" w:rsidRPr="001234CB">
        <w:rPr>
          <w:rFonts w:ascii="Times New Roman" w:eastAsia="Calibri" w:hAnsi="Times New Roman" w:cs="Times New Roman"/>
          <w:sz w:val="24"/>
          <w:szCs w:val="24"/>
        </w:rPr>
        <w:t>)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 «5» -нет,  «4»-</w:t>
      </w:r>
      <w:r w:rsidR="00201DE0" w:rsidRPr="001234CB">
        <w:rPr>
          <w:rFonts w:ascii="Times New Roman" w:eastAsia="Calibri" w:hAnsi="Times New Roman" w:cs="Times New Roman"/>
          <w:sz w:val="24"/>
          <w:szCs w:val="24"/>
        </w:rPr>
        <w:t>6 чел, «3» - 3 чел., «2» - 5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  <w:r w:rsidR="005F2063" w:rsidRPr="001234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(</w:t>
      </w:r>
      <w:r w:rsidR="0017464F" w:rsidRPr="001234CB">
        <w:rPr>
          <w:rFonts w:ascii="Times New Roman" w:eastAsia="Calibri" w:hAnsi="Times New Roman" w:cs="Times New Roman"/>
          <w:sz w:val="24"/>
          <w:szCs w:val="24"/>
        </w:rPr>
        <w:t xml:space="preserve">4чел. </w:t>
      </w:r>
      <w:r w:rsidRPr="001234CB">
        <w:rPr>
          <w:rFonts w:ascii="Times New Roman" w:eastAsia="Calibri" w:hAnsi="Times New Roman" w:cs="Times New Roman"/>
          <w:sz w:val="24"/>
          <w:szCs w:val="24"/>
        </w:rPr>
        <w:t>пересдача 2</w:t>
      </w:r>
      <w:r w:rsidR="005F2063" w:rsidRPr="001234CB">
        <w:rPr>
          <w:rFonts w:ascii="Times New Roman" w:eastAsia="Calibri" w:hAnsi="Times New Roman" w:cs="Times New Roman"/>
          <w:sz w:val="24"/>
          <w:szCs w:val="24"/>
        </w:rPr>
        <w:t>9</w:t>
      </w:r>
      <w:r w:rsidRPr="001234CB">
        <w:rPr>
          <w:rFonts w:ascii="Times New Roman" w:eastAsia="Calibri" w:hAnsi="Times New Roman" w:cs="Times New Roman"/>
          <w:sz w:val="24"/>
          <w:szCs w:val="24"/>
        </w:rPr>
        <w:t>.06.202</w:t>
      </w:r>
      <w:r w:rsidR="005F2063" w:rsidRPr="001234CB">
        <w:rPr>
          <w:rFonts w:ascii="Times New Roman" w:eastAsia="Calibri" w:hAnsi="Times New Roman" w:cs="Times New Roman"/>
          <w:sz w:val="24"/>
          <w:szCs w:val="24"/>
        </w:rPr>
        <w:t>6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г., 1 чел на сентябрь). </w:t>
      </w:r>
    </w:p>
    <w:p w:rsidR="00E411D4" w:rsidRPr="001234CB" w:rsidRDefault="00201DE0" w:rsidP="00E411D4">
      <w:pPr>
        <w:tabs>
          <w:tab w:val="left" w:pos="7545"/>
        </w:tabs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E411D4" w:rsidRPr="001234CB">
        <w:rPr>
          <w:rFonts w:ascii="Times New Roman" w:eastAsia="Calibri" w:hAnsi="Times New Roman" w:cs="Times New Roman"/>
          <w:sz w:val="24"/>
          <w:szCs w:val="24"/>
        </w:rPr>
        <w:t xml:space="preserve"> По результатам 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ЕГЭ в 11 классе </w:t>
      </w:r>
      <w:proofErr w:type="gramStart"/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1234CB">
        <w:rPr>
          <w:rFonts w:ascii="Times New Roman" w:eastAsia="Calibri" w:hAnsi="Times New Roman" w:cs="Times New Roman"/>
          <w:sz w:val="24"/>
          <w:szCs w:val="24"/>
        </w:rPr>
        <w:t>из 8</w:t>
      </w:r>
      <w:r w:rsidR="00E411D4" w:rsidRPr="001234CB">
        <w:rPr>
          <w:rFonts w:ascii="Times New Roman" w:eastAsia="Calibri" w:hAnsi="Times New Roman" w:cs="Times New Roman"/>
          <w:sz w:val="24"/>
          <w:szCs w:val="24"/>
        </w:rPr>
        <w:t xml:space="preserve"> обучающихся к экзаменам были допущены  </w:t>
      </w:r>
      <w:r w:rsidRPr="001234CB">
        <w:rPr>
          <w:rFonts w:ascii="Times New Roman" w:eastAsia="Calibri" w:hAnsi="Times New Roman" w:cs="Times New Roman"/>
          <w:sz w:val="24"/>
          <w:szCs w:val="24"/>
        </w:rPr>
        <w:t>8</w:t>
      </w:r>
      <w:r w:rsidR="00E411D4" w:rsidRPr="001234CB">
        <w:rPr>
          <w:rFonts w:ascii="Times New Roman" w:eastAsia="Calibri" w:hAnsi="Times New Roman" w:cs="Times New Roman"/>
          <w:sz w:val="24"/>
          <w:szCs w:val="24"/>
        </w:rPr>
        <w:t xml:space="preserve"> обучающихся):</w:t>
      </w:r>
    </w:p>
    <w:p w:rsidR="00E411D4" w:rsidRPr="001234CB" w:rsidRDefault="00201DE0" w:rsidP="00E411D4">
      <w:pPr>
        <w:tabs>
          <w:tab w:val="left" w:pos="7545"/>
        </w:tabs>
        <w:spacing w:after="16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- по  математике (8</w:t>
      </w:r>
      <w:r w:rsidR="00E411D4" w:rsidRPr="001234CB">
        <w:rPr>
          <w:rFonts w:ascii="Times New Roman" w:eastAsia="Calibri" w:hAnsi="Times New Roman" w:cs="Times New Roman"/>
          <w:sz w:val="24"/>
          <w:szCs w:val="24"/>
        </w:rPr>
        <w:t xml:space="preserve">чел.)  «5» -1,  «4»- </w:t>
      </w:r>
      <w:r w:rsidR="00F34243" w:rsidRPr="001234CB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="00E411D4" w:rsidRPr="001234CB">
        <w:rPr>
          <w:rFonts w:ascii="Times New Roman" w:eastAsia="Calibri" w:hAnsi="Times New Roman" w:cs="Times New Roman"/>
          <w:sz w:val="24"/>
          <w:szCs w:val="24"/>
        </w:rPr>
        <w:t xml:space="preserve">чел, «3» - </w:t>
      </w:r>
      <w:r w:rsidR="00F34243" w:rsidRPr="001234CB">
        <w:rPr>
          <w:rFonts w:ascii="Times New Roman" w:eastAsia="Calibri" w:hAnsi="Times New Roman" w:cs="Times New Roman"/>
          <w:sz w:val="24"/>
          <w:szCs w:val="24"/>
        </w:rPr>
        <w:t>1чел., «2» - 2</w:t>
      </w:r>
      <w:r w:rsidR="00E411D4" w:rsidRPr="001234CB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  <w:r w:rsidR="0017464F" w:rsidRPr="001234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17464F" w:rsidRPr="001234CB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="0017464F" w:rsidRPr="001234CB">
        <w:rPr>
          <w:rFonts w:ascii="Times New Roman" w:eastAsia="Calibri" w:hAnsi="Times New Roman" w:cs="Times New Roman"/>
          <w:sz w:val="24"/>
          <w:szCs w:val="24"/>
        </w:rPr>
        <w:t xml:space="preserve">2чел. </w:t>
      </w:r>
      <w:r w:rsidR="00F34243" w:rsidRPr="001234CB">
        <w:rPr>
          <w:rFonts w:ascii="Times New Roman" w:eastAsia="Calibri" w:hAnsi="Times New Roman" w:cs="Times New Roman"/>
          <w:sz w:val="24"/>
          <w:szCs w:val="24"/>
        </w:rPr>
        <w:t>пересдача 24.06.2026г.).</w:t>
      </w:r>
    </w:p>
    <w:p w:rsidR="00E411D4" w:rsidRPr="001234CB" w:rsidRDefault="00201DE0" w:rsidP="00E411D4">
      <w:pPr>
        <w:tabs>
          <w:tab w:val="left" w:pos="7545"/>
        </w:tabs>
        <w:spacing w:after="16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>- по биологии (1чел.)  «5» -</w:t>
      </w:r>
      <w:r w:rsidR="001234CB" w:rsidRPr="001234CB">
        <w:rPr>
          <w:rFonts w:ascii="Times New Roman" w:eastAsia="Calibri" w:hAnsi="Times New Roman" w:cs="Times New Roman"/>
          <w:sz w:val="24"/>
          <w:szCs w:val="24"/>
        </w:rPr>
        <w:t>0</w:t>
      </w:r>
      <w:r w:rsidR="001234CB" w:rsidRPr="001234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чел</w:t>
      </w:r>
      <w:r w:rsidR="00E411D4" w:rsidRPr="001234CB">
        <w:rPr>
          <w:rFonts w:ascii="Times New Roman" w:eastAsia="Calibri" w:hAnsi="Times New Roman" w:cs="Times New Roman"/>
          <w:sz w:val="24"/>
          <w:szCs w:val="24"/>
        </w:rPr>
        <w:t>,  «4»-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11D4" w:rsidRPr="001234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34CB" w:rsidRPr="001234CB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E411D4" w:rsidRPr="001234CB">
        <w:rPr>
          <w:rFonts w:ascii="Times New Roman" w:eastAsia="Calibri" w:hAnsi="Times New Roman" w:cs="Times New Roman"/>
          <w:sz w:val="24"/>
          <w:szCs w:val="24"/>
        </w:rPr>
        <w:t xml:space="preserve">чел, «3» - </w:t>
      </w:r>
      <w:r w:rsidR="001234CB" w:rsidRPr="001234CB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="00E411D4" w:rsidRPr="001234CB">
        <w:rPr>
          <w:rFonts w:ascii="Times New Roman" w:eastAsia="Calibri" w:hAnsi="Times New Roman" w:cs="Times New Roman"/>
          <w:sz w:val="24"/>
          <w:szCs w:val="24"/>
        </w:rPr>
        <w:t xml:space="preserve"> чел., «2» - 0 чел.</w:t>
      </w:r>
    </w:p>
    <w:p w:rsidR="00E411D4" w:rsidRPr="001234CB" w:rsidRDefault="00E411D4" w:rsidP="00E411D4">
      <w:pPr>
        <w:tabs>
          <w:tab w:val="left" w:pos="7545"/>
        </w:tabs>
        <w:spacing w:after="16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>- по географии (</w:t>
      </w:r>
      <w:r w:rsidR="00201DE0" w:rsidRPr="001234CB">
        <w:rPr>
          <w:rFonts w:ascii="Times New Roman" w:eastAsia="Calibri" w:hAnsi="Times New Roman" w:cs="Times New Roman"/>
          <w:sz w:val="24"/>
          <w:szCs w:val="24"/>
        </w:rPr>
        <w:t>3</w:t>
      </w:r>
      <w:r w:rsidR="0017464F" w:rsidRPr="001234CB">
        <w:rPr>
          <w:rFonts w:ascii="Times New Roman" w:eastAsia="Calibri" w:hAnsi="Times New Roman" w:cs="Times New Roman"/>
          <w:sz w:val="24"/>
          <w:szCs w:val="24"/>
        </w:rPr>
        <w:t xml:space="preserve">чел.) </w:t>
      </w:r>
      <w:r w:rsidR="001234CB" w:rsidRPr="001234CB">
        <w:rPr>
          <w:rFonts w:ascii="Times New Roman" w:eastAsia="Calibri" w:hAnsi="Times New Roman" w:cs="Times New Roman"/>
          <w:sz w:val="24"/>
          <w:szCs w:val="24"/>
        </w:rPr>
        <w:t xml:space="preserve"> «5» -,  «4»-  2чел, «3» - 1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чел., «2» -  </w:t>
      </w:r>
      <w:r w:rsidR="001234CB" w:rsidRPr="001234CB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Pr="001234CB">
        <w:rPr>
          <w:rFonts w:ascii="Times New Roman" w:eastAsia="Calibri" w:hAnsi="Times New Roman" w:cs="Times New Roman"/>
          <w:sz w:val="24"/>
          <w:szCs w:val="24"/>
        </w:rPr>
        <w:t>чел.</w:t>
      </w:r>
    </w:p>
    <w:p w:rsidR="00E411D4" w:rsidRPr="001234CB" w:rsidRDefault="00E411D4" w:rsidP="00E411D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:rsidR="00E411D4" w:rsidRPr="001234CB" w:rsidRDefault="00E411D4" w:rsidP="00E411D4">
      <w:pPr>
        <w:spacing w:after="16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                  В течение учебного года каждый учитель имел возможность повысить свой уровень профессиональной компетентности:</w:t>
      </w:r>
    </w:p>
    <w:p w:rsidR="00E411D4" w:rsidRPr="001234CB" w:rsidRDefault="00E411D4" w:rsidP="00E411D4">
      <w:pPr>
        <w:spacing w:after="160" w:line="240" w:lineRule="auto"/>
        <w:ind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            Жукова Н.Ю.:</w:t>
      </w:r>
    </w:p>
    <w:p w:rsidR="0048307B" w:rsidRPr="001234CB" w:rsidRDefault="00E411D4" w:rsidP="0048307B">
      <w:pPr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           - дистанционные курсы в </w:t>
      </w:r>
      <w:r w:rsidR="0048307B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 ДПО РО «Институт развития образования», г. Ростов-на - Дону</w:t>
      </w:r>
      <w:r w:rsidR="0048307B" w:rsidRPr="001234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307B" w:rsidRPr="001234CB">
        <w:rPr>
          <w:rFonts w:ascii="Times New Roman" w:hAnsi="Times New Roman" w:cs="Times New Roman"/>
          <w:sz w:val="24"/>
          <w:szCs w:val="24"/>
        </w:rPr>
        <w:t>«Образовательная</w:t>
      </w:r>
      <w:r w:rsidR="0048307B" w:rsidRPr="001234CB">
        <w:t xml:space="preserve"> практика учителя физической культуры ФГОС»,2026г.</w:t>
      </w:r>
    </w:p>
    <w:p w:rsidR="00E411D4" w:rsidRPr="001234CB" w:rsidRDefault="0048307B" w:rsidP="00E411D4">
      <w:pPr>
        <w:spacing w:after="160" w:line="240" w:lineRule="auto"/>
        <w:ind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            Пашина</w:t>
      </w:r>
      <w:r w:rsidR="00E411D4" w:rsidRPr="001234CB">
        <w:rPr>
          <w:rFonts w:ascii="Times New Roman" w:eastAsia="Calibri" w:hAnsi="Times New Roman" w:cs="Times New Roman"/>
          <w:sz w:val="24"/>
          <w:szCs w:val="24"/>
        </w:rPr>
        <w:t xml:space="preserve"> Р.Ю.:</w:t>
      </w:r>
    </w:p>
    <w:p w:rsidR="0048307B" w:rsidRPr="001234CB" w:rsidRDefault="00E411D4" w:rsidP="00E411D4">
      <w:pPr>
        <w:spacing w:after="160" w:line="240" w:lineRule="auto"/>
        <w:ind w:hanging="709"/>
        <w:jc w:val="both"/>
      </w:pP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          - дистанционные курсы в</w:t>
      </w:r>
      <w:r w:rsidR="0048307B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ГАУ ДПО РО «Институт развития образования», г. Ростов-на - Дону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307B" w:rsidRPr="001234CB">
        <w:t>«Методические аспекты преемственности и преподавания математики на уровнях начального общего, основного общего, среднего общего образования»,2026г.</w:t>
      </w:r>
    </w:p>
    <w:p w:rsidR="00E411D4" w:rsidRPr="001234CB" w:rsidRDefault="00E411D4" w:rsidP="00E411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>Жуков С.А.:</w:t>
      </w:r>
    </w:p>
    <w:p w:rsidR="0048307B" w:rsidRPr="001234CB" w:rsidRDefault="00E411D4" w:rsidP="004830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- дистанционные курсы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ФГАОУ ДПО «Академия реализации государственной </w:t>
      </w:r>
      <w:proofErr w:type="gramStart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 и  профессионального развития работников образования Министерства просвещения Российской</w:t>
      </w:r>
      <w:proofErr w:type="gramEnd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Федерации» </w:t>
      </w:r>
      <w:r w:rsidR="0048307B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«Использование библиотеки цифрового образовательного контента в учебной деятельности», 2025</w:t>
      </w:r>
    </w:p>
    <w:p w:rsidR="00E411D4" w:rsidRPr="001234CB" w:rsidRDefault="00E411D4" w:rsidP="00E411D4">
      <w:pPr>
        <w:spacing w:after="16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660669" w:rsidRPr="001234CB">
        <w:rPr>
          <w:rFonts w:ascii="Times New Roman" w:eastAsia="Calibri" w:hAnsi="Times New Roman" w:cs="Times New Roman"/>
          <w:sz w:val="24"/>
          <w:szCs w:val="24"/>
        </w:rPr>
        <w:t xml:space="preserve">   Также  учителя – предметники представили 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на заседаниях РМО </w:t>
      </w:r>
      <w:r w:rsidR="00660669" w:rsidRPr="001234CB">
        <w:rPr>
          <w:rFonts w:ascii="Times New Roman" w:eastAsia="Calibri" w:hAnsi="Times New Roman" w:cs="Times New Roman"/>
          <w:sz w:val="24"/>
          <w:szCs w:val="24"/>
        </w:rPr>
        <w:t xml:space="preserve">свой опыт работы </w:t>
      </w:r>
      <w:r w:rsidRPr="001234CB">
        <w:rPr>
          <w:rFonts w:ascii="Times New Roman" w:eastAsia="Calibri" w:hAnsi="Times New Roman" w:cs="Times New Roman"/>
          <w:sz w:val="24"/>
          <w:szCs w:val="24"/>
        </w:rPr>
        <w:t>по следующим темам:</w:t>
      </w:r>
    </w:p>
    <w:p w:rsidR="00E411D4" w:rsidRPr="001234CB" w:rsidRDefault="00E411D4" w:rsidP="00E411D4">
      <w:pPr>
        <w:spacing w:after="160" w:line="240" w:lineRule="auto"/>
        <w:ind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                      - </w:t>
      </w:r>
      <w:r w:rsidR="00660669" w:rsidRPr="001234CB">
        <w:rPr>
          <w:rFonts w:ascii="Times New Roman" w:eastAsia="Calibri" w:hAnsi="Times New Roman" w:cs="Times New Roman"/>
          <w:sz w:val="24"/>
          <w:szCs w:val="24"/>
        </w:rPr>
        <w:t>«Интеграция физической культуры и спорта в образовательном процессе» (</w:t>
      </w:r>
      <w:r w:rsidRPr="001234CB">
        <w:rPr>
          <w:rFonts w:ascii="Times New Roman" w:eastAsia="Calibri" w:hAnsi="Times New Roman" w:cs="Times New Roman"/>
          <w:sz w:val="24"/>
          <w:szCs w:val="24"/>
        </w:rPr>
        <w:t>Жукова Н.Ю., учитель физической культуры</w:t>
      </w:r>
      <w:r w:rsidR="00660669" w:rsidRPr="001234CB">
        <w:rPr>
          <w:rFonts w:ascii="Times New Roman" w:eastAsia="Calibri" w:hAnsi="Times New Roman" w:cs="Times New Roman"/>
          <w:sz w:val="24"/>
          <w:szCs w:val="24"/>
        </w:rPr>
        <w:t>);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0669" w:rsidRPr="001234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411D4" w:rsidRPr="001234CB" w:rsidRDefault="00660669" w:rsidP="00660669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11D4" w:rsidRPr="001234CB">
        <w:rPr>
          <w:rFonts w:ascii="Times New Roman" w:eastAsia="Calibri" w:hAnsi="Times New Roman" w:cs="Times New Roman"/>
          <w:sz w:val="24"/>
          <w:szCs w:val="24"/>
        </w:rPr>
        <w:t xml:space="preserve">         -  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«Интеграция финансовой грамотности на уроках Труда (технологии)» </w:t>
      </w:r>
      <w:proofErr w:type="gramStart"/>
      <w:r w:rsidRPr="001234CB">
        <w:rPr>
          <w:rFonts w:ascii="Times New Roman" w:eastAsia="Calibri" w:hAnsi="Times New Roman" w:cs="Times New Roman"/>
          <w:sz w:val="24"/>
          <w:szCs w:val="24"/>
        </w:rPr>
        <w:t>(</w:t>
      </w:r>
      <w:r w:rsidR="00E411D4" w:rsidRPr="001234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="00E411D4" w:rsidRPr="001234CB">
        <w:rPr>
          <w:rFonts w:ascii="Times New Roman" w:eastAsia="Calibri" w:hAnsi="Times New Roman" w:cs="Times New Roman"/>
          <w:sz w:val="24"/>
          <w:szCs w:val="24"/>
        </w:rPr>
        <w:t>Шевцова Н.Н., учитель технологии</w:t>
      </w:r>
      <w:r w:rsidRPr="001234CB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660669" w:rsidRPr="001234CB" w:rsidRDefault="00660669" w:rsidP="00660669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         - «Мотивация учебной деятельности на уроках физики» (Кушнарев И.В., учитель физики).</w:t>
      </w:r>
    </w:p>
    <w:p w:rsidR="00E411D4" w:rsidRPr="001234CB" w:rsidRDefault="00E411D4" w:rsidP="00E411D4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        В 202</w:t>
      </w:r>
      <w:r w:rsidR="001E4DA3" w:rsidRPr="001234CB">
        <w:rPr>
          <w:rFonts w:ascii="Times New Roman" w:eastAsia="Calibri" w:hAnsi="Times New Roman" w:cs="Times New Roman"/>
          <w:sz w:val="24"/>
          <w:szCs w:val="24"/>
        </w:rPr>
        <w:t>5</w:t>
      </w:r>
      <w:r w:rsidRPr="001234CB">
        <w:rPr>
          <w:rFonts w:ascii="Times New Roman" w:eastAsia="Calibri" w:hAnsi="Times New Roman" w:cs="Times New Roman"/>
          <w:sz w:val="24"/>
          <w:szCs w:val="24"/>
        </w:rPr>
        <w:t>-202</w:t>
      </w:r>
      <w:r w:rsidR="001E4DA3" w:rsidRPr="001234CB">
        <w:rPr>
          <w:rFonts w:ascii="Times New Roman" w:eastAsia="Calibri" w:hAnsi="Times New Roman" w:cs="Times New Roman"/>
          <w:sz w:val="24"/>
          <w:szCs w:val="24"/>
        </w:rPr>
        <w:t>6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учебном году учащиеся школы </w:t>
      </w:r>
      <w:r w:rsidR="00660669" w:rsidRPr="001234CB">
        <w:rPr>
          <w:rFonts w:ascii="Times New Roman" w:eastAsia="Calibri" w:hAnsi="Times New Roman" w:cs="Times New Roman"/>
          <w:sz w:val="24"/>
          <w:szCs w:val="24"/>
        </w:rPr>
        <w:t>участвовали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в различных конкурсах, играх, спартакиадах.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Команда учащихся школы, </w:t>
      </w:r>
      <w:r w:rsidR="005F2063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получила сертификат участника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</w:t>
      </w:r>
      <w:r w:rsidRPr="001234CB">
        <w:rPr>
          <w:rFonts w:ascii="Times New Roman" w:eastAsia="Calibri" w:hAnsi="Times New Roman" w:cs="Times New Roman"/>
          <w:sz w:val="24"/>
          <w:szCs w:val="24"/>
        </w:rPr>
        <w:t>айонном этапе военно-спортивной игры «Зарница 2.0» (учитель физической культуры Жукова Н.Ю., учитель ОБЖ Жуков С.А.)</w:t>
      </w:r>
      <w:r w:rsidR="005F2063" w:rsidRPr="001234C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5F2063" w:rsidRPr="001234CB">
        <w:rPr>
          <w:rFonts w:ascii="Times New Roman" w:eastAsia="Calibri" w:hAnsi="Times New Roman" w:cs="Times New Roman"/>
          <w:sz w:val="24"/>
          <w:szCs w:val="24"/>
        </w:rPr>
        <w:t>Ревва</w:t>
      </w:r>
      <w:proofErr w:type="spellEnd"/>
      <w:r w:rsidR="005F2063" w:rsidRPr="001234CB">
        <w:rPr>
          <w:rFonts w:ascii="Times New Roman" w:eastAsia="Calibri" w:hAnsi="Times New Roman" w:cs="Times New Roman"/>
          <w:sz w:val="24"/>
          <w:szCs w:val="24"/>
        </w:rPr>
        <w:t xml:space="preserve"> Дарья</w:t>
      </w:r>
      <w:proofErr w:type="gramStart"/>
      <w:r w:rsidR="005F2063" w:rsidRPr="001234C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5F2063" w:rsidRPr="001234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F2063" w:rsidRPr="001234CB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="005F2063" w:rsidRPr="001234CB">
        <w:rPr>
          <w:rFonts w:ascii="Times New Roman" w:eastAsia="Calibri" w:hAnsi="Times New Roman" w:cs="Times New Roman"/>
          <w:sz w:val="24"/>
          <w:szCs w:val="24"/>
        </w:rPr>
        <w:t xml:space="preserve">чащаяся 9 </w:t>
      </w:r>
      <w:r w:rsidRPr="001234CB">
        <w:rPr>
          <w:rFonts w:ascii="Times New Roman" w:eastAsia="Calibri" w:hAnsi="Times New Roman" w:cs="Times New Roman"/>
          <w:sz w:val="24"/>
          <w:szCs w:val="24"/>
        </w:rPr>
        <w:t>класса награждена дипломом призера муниципального этапа всероссийской олимпиады школьников по физической культуре в 20</w:t>
      </w:r>
      <w:r w:rsidR="005F2063" w:rsidRPr="001234CB">
        <w:rPr>
          <w:rFonts w:ascii="Times New Roman" w:eastAsia="Calibri" w:hAnsi="Times New Roman" w:cs="Times New Roman"/>
          <w:sz w:val="24"/>
          <w:szCs w:val="24"/>
        </w:rPr>
        <w:t>25</w:t>
      </w:r>
      <w:r w:rsidRPr="001234CB">
        <w:rPr>
          <w:rFonts w:ascii="Times New Roman" w:eastAsia="Calibri" w:hAnsi="Times New Roman" w:cs="Times New Roman"/>
          <w:sz w:val="24"/>
          <w:szCs w:val="24"/>
        </w:rPr>
        <w:t>-202</w:t>
      </w:r>
      <w:r w:rsidR="005F2063" w:rsidRPr="001234CB">
        <w:rPr>
          <w:rFonts w:ascii="Times New Roman" w:eastAsia="Calibri" w:hAnsi="Times New Roman" w:cs="Times New Roman"/>
          <w:sz w:val="24"/>
          <w:szCs w:val="24"/>
        </w:rPr>
        <w:t>6</w:t>
      </w: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34CB">
        <w:rPr>
          <w:rFonts w:ascii="Times New Roman" w:eastAsia="Calibri" w:hAnsi="Times New Roman" w:cs="Times New Roman"/>
          <w:sz w:val="24"/>
          <w:szCs w:val="24"/>
        </w:rPr>
        <w:t>уч.г</w:t>
      </w:r>
      <w:proofErr w:type="spellEnd"/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.;  </w:t>
      </w:r>
    </w:p>
    <w:p w:rsidR="00E411D4" w:rsidRPr="001234CB" w:rsidRDefault="00E411D4" w:rsidP="00E411D4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1234CB">
        <w:rPr>
          <w:rFonts w:ascii="Times New Roman" w:eastAsia="Calibri" w:hAnsi="Times New Roman" w:cs="Times New Roman"/>
          <w:sz w:val="24"/>
          <w:szCs w:val="24"/>
        </w:rPr>
        <w:t xml:space="preserve"> Выводы: -</w:t>
      </w:r>
      <w:r w:rsidR="001E4DA3" w:rsidRPr="001234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34CB">
        <w:rPr>
          <w:rFonts w:ascii="Times New Roman" w:eastAsia="Calibri" w:hAnsi="Times New Roman" w:cs="Times New Roman"/>
          <w:sz w:val="24"/>
          <w:szCs w:val="24"/>
        </w:rPr>
        <w:t>в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педагоги на своих уроках и во внеурочное время стараются развивать творческий потенциал, логическое мышление школьников, учитывают способности, интересы, ценностные ориентации учащихся через разнообразные формы и методы обучения, исследовательские работы, проектно-исследовательскую деятельность учащихся;  -</w:t>
      </w:r>
      <w:r w:rsidR="001E4DA3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234CB">
        <w:rPr>
          <w:rFonts w:ascii="Times New Roman" w:eastAsia="Calibri" w:hAnsi="Times New Roman" w:cs="Times New Roman"/>
        </w:rPr>
        <w:t>аряду с положительными результатами работы МО естественнонаучного цикла существуют определенные проблемы. Это низкий уровень учебной мотивации у некоторых учащихся, и, как следствие, невысокое качество знаний на протяжении ряда лет.</w:t>
      </w:r>
    </w:p>
    <w:p w:rsidR="00E411D4" w:rsidRPr="001234CB" w:rsidRDefault="00E411D4" w:rsidP="00E41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 учетом анализа работы за 202</w:t>
      </w:r>
      <w:r w:rsidR="0048307B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48307B"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методическое объединение школы ставит на следующий учебный год следующую тему, цель и задачи:</w:t>
      </w:r>
    </w:p>
    <w:p w:rsidR="00E411D4" w:rsidRPr="001234CB" w:rsidRDefault="00E411D4" w:rsidP="00E411D4">
      <w:pPr>
        <w:autoSpaceDE w:val="0"/>
        <w:autoSpaceDN w:val="0"/>
        <w:adjustRightInd w:val="0"/>
        <w:spacing w:after="160" w:line="256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17464F" w:rsidRPr="001234CB" w:rsidRDefault="00E411D4" w:rsidP="009A3D15">
      <w:pPr>
        <w:autoSpaceDE w:val="0"/>
        <w:autoSpaceDN w:val="0"/>
        <w:adjustRightInd w:val="0"/>
        <w:spacing w:after="160" w:line="256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1234CB">
        <w:rPr>
          <w:rFonts w:ascii="Times New Roman" w:eastAsia="Calibri" w:hAnsi="Times New Roman" w:cs="Times New Roman"/>
          <w:bCs/>
          <w:sz w:val="23"/>
          <w:szCs w:val="23"/>
        </w:rPr>
        <w:t xml:space="preserve">Тема работы МО: </w:t>
      </w:r>
      <w:r w:rsidR="0017464F" w:rsidRPr="001234CB">
        <w:rPr>
          <w:rFonts w:ascii="Times New Roman" w:eastAsia="Calibri" w:hAnsi="Times New Roman" w:cs="Times New Roman"/>
          <w:bCs/>
          <w:sz w:val="23"/>
          <w:szCs w:val="23"/>
        </w:rPr>
        <w:t>Методическая тема ШМО: «Создание условий для получения качественного образования учащихся с различными образовательными потребностями в условиях реализации обновленного ФГОС ООО и ФГОС СОО»</w:t>
      </w:r>
    </w:p>
    <w:p w:rsidR="0017464F" w:rsidRPr="001234CB" w:rsidRDefault="0017464F" w:rsidP="009A3D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34CB">
        <w:rPr>
          <w:rFonts w:ascii="Times New Roman" w:hAnsi="Times New Roman" w:cs="Times New Roman"/>
          <w:sz w:val="24"/>
          <w:szCs w:val="24"/>
        </w:rPr>
        <w:t>Цель: создание личностно-ориентированной образовательной среды, способствующей</w:t>
      </w:r>
    </w:p>
    <w:p w:rsidR="0017464F" w:rsidRPr="001234CB" w:rsidRDefault="0017464F" w:rsidP="009A3D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34CB">
        <w:rPr>
          <w:rFonts w:ascii="Times New Roman" w:hAnsi="Times New Roman" w:cs="Times New Roman"/>
          <w:sz w:val="24"/>
          <w:szCs w:val="24"/>
        </w:rPr>
        <w:t>повышению профессионального мастерства учителя и развитию ключевых компетенций учащихся</w:t>
      </w:r>
    </w:p>
    <w:p w:rsidR="0017464F" w:rsidRPr="001234CB" w:rsidRDefault="0017464F" w:rsidP="009A3D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34CB">
        <w:rPr>
          <w:rFonts w:ascii="Times New Roman" w:hAnsi="Times New Roman" w:cs="Times New Roman"/>
          <w:sz w:val="24"/>
          <w:szCs w:val="24"/>
        </w:rPr>
        <w:t>Задачи:</w:t>
      </w:r>
    </w:p>
    <w:p w:rsidR="0017464F" w:rsidRPr="001234CB" w:rsidRDefault="0017464F" w:rsidP="009A3D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34CB">
        <w:rPr>
          <w:rFonts w:ascii="Times New Roman" w:hAnsi="Times New Roman" w:cs="Times New Roman"/>
          <w:sz w:val="24"/>
          <w:szCs w:val="24"/>
        </w:rPr>
        <w:t>1.Совершенствовать педагогическое мастерство в условиях обновленных ФГОС, путём</w:t>
      </w:r>
    </w:p>
    <w:p w:rsidR="0017464F" w:rsidRPr="001234CB" w:rsidRDefault="0017464F" w:rsidP="009A3D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34CB">
        <w:rPr>
          <w:rFonts w:ascii="Times New Roman" w:hAnsi="Times New Roman" w:cs="Times New Roman"/>
          <w:sz w:val="24"/>
          <w:szCs w:val="24"/>
        </w:rPr>
        <w:t>внедрения в учебно-воспитательный процесс современных образовательных технологий.</w:t>
      </w:r>
    </w:p>
    <w:p w:rsidR="0017464F" w:rsidRPr="001234CB" w:rsidRDefault="0017464F" w:rsidP="009A3D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34CB">
        <w:rPr>
          <w:rFonts w:ascii="Times New Roman" w:hAnsi="Times New Roman" w:cs="Times New Roman"/>
          <w:sz w:val="24"/>
          <w:szCs w:val="24"/>
        </w:rPr>
        <w:t xml:space="preserve">2.Создать условия для профессионально-личностного роста педагога как одного </w:t>
      </w:r>
      <w:proofErr w:type="gramStart"/>
      <w:r w:rsidRPr="001234CB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17464F" w:rsidRPr="001234CB" w:rsidRDefault="0017464F" w:rsidP="009A3D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34CB">
        <w:rPr>
          <w:rFonts w:ascii="Times New Roman" w:hAnsi="Times New Roman" w:cs="Times New Roman"/>
          <w:sz w:val="24"/>
          <w:szCs w:val="24"/>
        </w:rPr>
        <w:t>основных условий обеспечения качества образования.</w:t>
      </w:r>
    </w:p>
    <w:p w:rsidR="0017464F" w:rsidRPr="001234CB" w:rsidRDefault="0017464F" w:rsidP="009A3D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34CB">
        <w:rPr>
          <w:rFonts w:ascii="Times New Roman" w:hAnsi="Times New Roman" w:cs="Times New Roman"/>
          <w:sz w:val="24"/>
          <w:szCs w:val="24"/>
        </w:rPr>
        <w:t xml:space="preserve">3.Совершенствовать учебно-воспитательный процесс с учётом </w:t>
      </w:r>
      <w:proofErr w:type="gramStart"/>
      <w:r w:rsidRPr="001234CB">
        <w:rPr>
          <w:rFonts w:ascii="Times New Roman" w:hAnsi="Times New Roman" w:cs="Times New Roman"/>
          <w:sz w:val="24"/>
          <w:szCs w:val="24"/>
        </w:rPr>
        <w:t>индивидуальных</w:t>
      </w:r>
      <w:proofErr w:type="gramEnd"/>
    </w:p>
    <w:p w:rsidR="0017464F" w:rsidRPr="001234CB" w:rsidRDefault="0017464F" w:rsidP="009A3D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34CB">
        <w:rPr>
          <w:rFonts w:ascii="Times New Roman" w:hAnsi="Times New Roman" w:cs="Times New Roman"/>
          <w:sz w:val="24"/>
          <w:szCs w:val="24"/>
        </w:rPr>
        <w:t>способностей учащихся, их интересов, образовательных возможностей, состояния</w:t>
      </w:r>
    </w:p>
    <w:p w:rsidR="0017464F" w:rsidRPr="001234CB" w:rsidRDefault="0017464F" w:rsidP="009A3D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34CB">
        <w:rPr>
          <w:rFonts w:ascii="Times New Roman" w:hAnsi="Times New Roman" w:cs="Times New Roman"/>
          <w:sz w:val="24"/>
          <w:szCs w:val="24"/>
        </w:rPr>
        <w:t>здоровья.</w:t>
      </w:r>
    </w:p>
    <w:p w:rsidR="0017464F" w:rsidRPr="001234CB" w:rsidRDefault="0017464F" w:rsidP="009A3D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34CB">
        <w:rPr>
          <w:rFonts w:ascii="Times New Roman" w:hAnsi="Times New Roman" w:cs="Times New Roman"/>
          <w:sz w:val="24"/>
          <w:szCs w:val="24"/>
        </w:rPr>
        <w:t xml:space="preserve">4.Повышать педагогическое мастерство в сфере формирования </w:t>
      </w:r>
      <w:proofErr w:type="gramStart"/>
      <w:r w:rsidRPr="001234CB">
        <w:rPr>
          <w:rFonts w:ascii="Times New Roman" w:hAnsi="Times New Roman" w:cs="Times New Roman"/>
          <w:sz w:val="24"/>
          <w:szCs w:val="24"/>
        </w:rPr>
        <w:t>универсальных</w:t>
      </w:r>
      <w:proofErr w:type="gramEnd"/>
      <w:r w:rsidRPr="001234CB">
        <w:rPr>
          <w:rFonts w:ascii="Times New Roman" w:hAnsi="Times New Roman" w:cs="Times New Roman"/>
          <w:sz w:val="24"/>
          <w:szCs w:val="24"/>
        </w:rPr>
        <w:t xml:space="preserve"> учебных</w:t>
      </w:r>
    </w:p>
    <w:p w:rsidR="0017464F" w:rsidRPr="001234CB" w:rsidRDefault="0017464F" w:rsidP="009A3D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34CB">
        <w:rPr>
          <w:rFonts w:ascii="Times New Roman" w:hAnsi="Times New Roman" w:cs="Times New Roman"/>
          <w:sz w:val="24"/>
          <w:szCs w:val="24"/>
        </w:rPr>
        <w:t>действий в рамках обновленного ФГОС ООО и ФГОС СОО</w:t>
      </w:r>
    </w:p>
    <w:p w:rsidR="0017464F" w:rsidRPr="001234CB" w:rsidRDefault="0017464F" w:rsidP="009A3D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411D4" w:rsidRPr="001234CB" w:rsidRDefault="00E411D4" w:rsidP="009A3D1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1D4" w:rsidRPr="001234CB" w:rsidRDefault="00E411D4" w:rsidP="00E411D4">
      <w:pPr>
        <w:suppressAutoHyphens/>
        <w:spacing w:before="280" w:after="28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ШМО учителей </w:t>
      </w:r>
      <w:proofErr w:type="gramStart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gramEnd"/>
      <w:r w:rsidRPr="0012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 ________________ Шевцова Н.Н.</w:t>
      </w:r>
    </w:p>
    <w:p w:rsidR="00E411D4" w:rsidRPr="001234CB" w:rsidRDefault="00E411D4" w:rsidP="00E411D4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11D4" w:rsidRPr="001234CB" w:rsidRDefault="00E411D4" w:rsidP="00E411D4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11D4" w:rsidRPr="001234CB" w:rsidRDefault="00E411D4" w:rsidP="00E411D4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11D4" w:rsidRPr="001234CB" w:rsidRDefault="00E411D4" w:rsidP="00E411D4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6AAA" w:rsidRPr="001234CB" w:rsidRDefault="00B56AAA"/>
    <w:sectPr w:rsidR="00B56AAA" w:rsidRPr="0012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40C0"/>
    <w:multiLevelType w:val="hybridMultilevel"/>
    <w:tmpl w:val="CD84EFC2"/>
    <w:lvl w:ilvl="0" w:tplc="748ED060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84788194">
      <w:numFmt w:val="bullet"/>
      <w:lvlText w:val="•"/>
      <w:lvlJc w:val="left"/>
      <w:pPr>
        <w:ind w:left="1642" w:hanging="284"/>
      </w:pPr>
      <w:rPr>
        <w:lang w:val="ru-RU" w:eastAsia="en-US" w:bidi="ar-SA"/>
      </w:rPr>
    </w:lvl>
    <w:lvl w:ilvl="2" w:tplc="A0763754">
      <w:numFmt w:val="bullet"/>
      <w:lvlText w:val="•"/>
      <w:lvlJc w:val="left"/>
      <w:pPr>
        <w:ind w:left="2605" w:hanging="284"/>
      </w:pPr>
      <w:rPr>
        <w:lang w:val="ru-RU" w:eastAsia="en-US" w:bidi="ar-SA"/>
      </w:rPr>
    </w:lvl>
    <w:lvl w:ilvl="3" w:tplc="1098F9D6">
      <w:numFmt w:val="bullet"/>
      <w:lvlText w:val="•"/>
      <w:lvlJc w:val="left"/>
      <w:pPr>
        <w:ind w:left="3567" w:hanging="284"/>
      </w:pPr>
      <w:rPr>
        <w:lang w:val="ru-RU" w:eastAsia="en-US" w:bidi="ar-SA"/>
      </w:rPr>
    </w:lvl>
    <w:lvl w:ilvl="4" w:tplc="36C2FB98">
      <w:numFmt w:val="bullet"/>
      <w:lvlText w:val="•"/>
      <w:lvlJc w:val="left"/>
      <w:pPr>
        <w:ind w:left="4530" w:hanging="284"/>
      </w:pPr>
      <w:rPr>
        <w:lang w:val="ru-RU" w:eastAsia="en-US" w:bidi="ar-SA"/>
      </w:rPr>
    </w:lvl>
    <w:lvl w:ilvl="5" w:tplc="8AF0B38C">
      <w:numFmt w:val="bullet"/>
      <w:lvlText w:val="•"/>
      <w:lvlJc w:val="left"/>
      <w:pPr>
        <w:ind w:left="5493" w:hanging="284"/>
      </w:pPr>
      <w:rPr>
        <w:lang w:val="ru-RU" w:eastAsia="en-US" w:bidi="ar-SA"/>
      </w:rPr>
    </w:lvl>
    <w:lvl w:ilvl="6" w:tplc="944244C6">
      <w:numFmt w:val="bullet"/>
      <w:lvlText w:val="•"/>
      <w:lvlJc w:val="left"/>
      <w:pPr>
        <w:ind w:left="6455" w:hanging="284"/>
      </w:pPr>
      <w:rPr>
        <w:lang w:val="ru-RU" w:eastAsia="en-US" w:bidi="ar-SA"/>
      </w:rPr>
    </w:lvl>
    <w:lvl w:ilvl="7" w:tplc="BDD877C8">
      <w:numFmt w:val="bullet"/>
      <w:lvlText w:val="•"/>
      <w:lvlJc w:val="left"/>
      <w:pPr>
        <w:ind w:left="7418" w:hanging="284"/>
      </w:pPr>
      <w:rPr>
        <w:lang w:val="ru-RU" w:eastAsia="en-US" w:bidi="ar-SA"/>
      </w:rPr>
    </w:lvl>
    <w:lvl w:ilvl="8" w:tplc="90966806">
      <w:numFmt w:val="bullet"/>
      <w:lvlText w:val="•"/>
      <w:lvlJc w:val="left"/>
      <w:pPr>
        <w:ind w:left="8381" w:hanging="284"/>
      </w:pPr>
      <w:rPr>
        <w:lang w:val="ru-RU" w:eastAsia="en-US" w:bidi="ar-SA"/>
      </w:rPr>
    </w:lvl>
  </w:abstractNum>
  <w:abstractNum w:abstractNumId="1">
    <w:nsid w:val="02DB323D"/>
    <w:multiLevelType w:val="hybridMultilevel"/>
    <w:tmpl w:val="08867494"/>
    <w:lvl w:ilvl="0" w:tplc="84788194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B428D"/>
    <w:multiLevelType w:val="hybridMultilevel"/>
    <w:tmpl w:val="B63E1204"/>
    <w:lvl w:ilvl="0" w:tplc="991688D8">
      <w:start w:val="1"/>
      <w:numFmt w:val="decimal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3A449D8">
      <w:numFmt w:val="bullet"/>
      <w:lvlText w:val="•"/>
      <w:lvlJc w:val="left"/>
      <w:pPr>
        <w:ind w:left="1390" w:hanging="284"/>
      </w:pPr>
      <w:rPr>
        <w:lang w:val="ru-RU" w:eastAsia="en-US" w:bidi="ar-SA"/>
      </w:rPr>
    </w:lvl>
    <w:lvl w:ilvl="2" w:tplc="67604380">
      <w:numFmt w:val="bullet"/>
      <w:lvlText w:val="•"/>
      <w:lvlJc w:val="left"/>
      <w:pPr>
        <w:ind w:left="2381" w:hanging="284"/>
      </w:pPr>
      <w:rPr>
        <w:lang w:val="ru-RU" w:eastAsia="en-US" w:bidi="ar-SA"/>
      </w:rPr>
    </w:lvl>
    <w:lvl w:ilvl="3" w:tplc="D818B284">
      <w:numFmt w:val="bullet"/>
      <w:lvlText w:val="•"/>
      <w:lvlJc w:val="left"/>
      <w:pPr>
        <w:ind w:left="3371" w:hanging="284"/>
      </w:pPr>
      <w:rPr>
        <w:lang w:val="ru-RU" w:eastAsia="en-US" w:bidi="ar-SA"/>
      </w:rPr>
    </w:lvl>
    <w:lvl w:ilvl="4" w:tplc="239679EA">
      <w:numFmt w:val="bullet"/>
      <w:lvlText w:val="•"/>
      <w:lvlJc w:val="left"/>
      <w:pPr>
        <w:ind w:left="4362" w:hanging="284"/>
      </w:pPr>
      <w:rPr>
        <w:lang w:val="ru-RU" w:eastAsia="en-US" w:bidi="ar-SA"/>
      </w:rPr>
    </w:lvl>
    <w:lvl w:ilvl="5" w:tplc="637273EA">
      <w:numFmt w:val="bullet"/>
      <w:lvlText w:val="•"/>
      <w:lvlJc w:val="left"/>
      <w:pPr>
        <w:ind w:left="5353" w:hanging="284"/>
      </w:pPr>
      <w:rPr>
        <w:lang w:val="ru-RU" w:eastAsia="en-US" w:bidi="ar-SA"/>
      </w:rPr>
    </w:lvl>
    <w:lvl w:ilvl="6" w:tplc="3D4C1F60">
      <w:numFmt w:val="bullet"/>
      <w:lvlText w:val="•"/>
      <w:lvlJc w:val="left"/>
      <w:pPr>
        <w:ind w:left="6343" w:hanging="284"/>
      </w:pPr>
      <w:rPr>
        <w:lang w:val="ru-RU" w:eastAsia="en-US" w:bidi="ar-SA"/>
      </w:rPr>
    </w:lvl>
    <w:lvl w:ilvl="7" w:tplc="16CA83CA">
      <w:numFmt w:val="bullet"/>
      <w:lvlText w:val="•"/>
      <w:lvlJc w:val="left"/>
      <w:pPr>
        <w:ind w:left="7334" w:hanging="284"/>
      </w:pPr>
      <w:rPr>
        <w:lang w:val="ru-RU" w:eastAsia="en-US" w:bidi="ar-SA"/>
      </w:rPr>
    </w:lvl>
    <w:lvl w:ilvl="8" w:tplc="65F84C6A">
      <w:numFmt w:val="bullet"/>
      <w:lvlText w:val="•"/>
      <w:lvlJc w:val="left"/>
      <w:pPr>
        <w:ind w:left="8325" w:hanging="284"/>
      </w:pPr>
      <w:rPr>
        <w:lang w:val="ru-RU" w:eastAsia="en-US" w:bidi="ar-SA"/>
      </w:rPr>
    </w:lvl>
  </w:abstractNum>
  <w:abstractNum w:abstractNumId="3">
    <w:nsid w:val="257C4F7A"/>
    <w:multiLevelType w:val="hybridMultilevel"/>
    <w:tmpl w:val="A784E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03136"/>
    <w:multiLevelType w:val="hybridMultilevel"/>
    <w:tmpl w:val="4FFA8672"/>
    <w:lvl w:ilvl="0" w:tplc="84788194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477C1"/>
    <w:multiLevelType w:val="multilevel"/>
    <w:tmpl w:val="0FF2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425B2E"/>
    <w:multiLevelType w:val="hybridMultilevel"/>
    <w:tmpl w:val="5AD86C2C"/>
    <w:lvl w:ilvl="0" w:tplc="84788194">
      <w:numFmt w:val="bullet"/>
      <w:lvlText w:val="•"/>
      <w:lvlJc w:val="left"/>
      <w:pPr>
        <w:ind w:left="765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5593332B"/>
    <w:multiLevelType w:val="hybridMultilevel"/>
    <w:tmpl w:val="61788D30"/>
    <w:lvl w:ilvl="0" w:tplc="DBBC6B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CCF8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9419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4C65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6AA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30ED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C6F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CCD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653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717203A"/>
    <w:multiLevelType w:val="hybridMultilevel"/>
    <w:tmpl w:val="3518214C"/>
    <w:lvl w:ilvl="0" w:tplc="84788194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D952A5"/>
    <w:multiLevelType w:val="multilevel"/>
    <w:tmpl w:val="78B0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87523A"/>
    <w:multiLevelType w:val="hybridMultilevel"/>
    <w:tmpl w:val="697068E8"/>
    <w:lvl w:ilvl="0" w:tplc="15C0AEA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FCDC5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3EBC1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AC98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5AC21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38265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CCDB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0A54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00E1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EBE133A"/>
    <w:multiLevelType w:val="hybridMultilevel"/>
    <w:tmpl w:val="7E8E929A"/>
    <w:lvl w:ilvl="0" w:tplc="84788194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4"/>
  </w:num>
  <w:num w:numId="4">
    <w:abstractNumId w:val="6"/>
  </w:num>
  <w:num w:numId="5">
    <w:abstractNumId w:val="11"/>
  </w:num>
  <w:num w:numId="6">
    <w:abstractNumId w:va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77"/>
    <w:rsid w:val="00120F77"/>
    <w:rsid w:val="001234CB"/>
    <w:rsid w:val="0017464F"/>
    <w:rsid w:val="001B1216"/>
    <w:rsid w:val="001E4DA3"/>
    <w:rsid w:val="00201DE0"/>
    <w:rsid w:val="003B4411"/>
    <w:rsid w:val="004250A9"/>
    <w:rsid w:val="0048307B"/>
    <w:rsid w:val="005B0994"/>
    <w:rsid w:val="005D1BBC"/>
    <w:rsid w:val="005F2063"/>
    <w:rsid w:val="00660669"/>
    <w:rsid w:val="00693E08"/>
    <w:rsid w:val="00771828"/>
    <w:rsid w:val="008952F9"/>
    <w:rsid w:val="009A3D15"/>
    <w:rsid w:val="00A95F44"/>
    <w:rsid w:val="00B56AAA"/>
    <w:rsid w:val="00C043F9"/>
    <w:rsid w:val="00E411D4"/>
    <w:rsid w:val="00F3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1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E411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1B1216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1B12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1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E411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1B1216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1B12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2807</Words>
  <Characters>16004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student13</dc:creator>
  <cp:keywords/>
  <dc:description/>
  <cp:lastModifiedBy>student13</cp:lastModifiedBy>
  <cp:revision>14</cp:revision>
  <dcterms:created xsi:type="dcterms:W3CDTF">2026-06-16T10:50:00Z</dcterms:created>
  <dcterms:modified xsi:type="dcterms:W3CDTF">2026-06-30T08:03:00Z</dcterms:modified>
</cp:coreProperties>
</file>