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3536"/>
        <w:gridCol w:w="2976"/>
        <w:gridCol w:w="3370"/>
        <w:gridCol w:w="1601"/>
        <w:gridCol w:w="2160"/>
        <w:gridCol w:w="2092"/>
      </w:tblGrid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  <w:p w:rsidR="00786752" w:rsidRDefault="00786752">
            <w:pPr>
              <w:rPr>
                <w:rFonts w:ascii="Times New Roman" w:hAnsi="Times New Roman"/>
                <w:b/>
              </w:rPr>
            </w:pPr>
          </w:p>
        </w:tc>
      </w:tr>
      <w:tr w:rsidR="00786752" w:rsidTr="0078675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Организационная работа с учителями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Заседание 1 </w:t>
            </w:r>
            <w:r>
              <w:rPr>
                <w:rFonts w:ascii="Times New Roman" w:hAnsi="Times New Roman"/>
              </w:rPr>
              <w:t xml:space="preserve">«Планирование работы МО гуманитарного цикла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новый учебный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 определение задач на новый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Анализ работы МО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гуманитарного цикла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МО за </w:t>
            </w:r>
            <w:proofErr w:type="gramStart"/>
            <w:r>
              <w:rPr>
                <w:rFonts w:ascii="Times New Roman" w:hAnsi="Times New Roman"/>
              </w:rPr>
              <w:t>прошлый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год, выводы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Обсуждение плана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методической работы на 2021-2022  учебный год и методической темы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</w:t>
            </w:r>
            <w:proofErr w:type="gramStart"/>
            <w:r>
              <w:rPr>
                <w:rFonts w:ascii="Times New Roman" w:hAnsi="Times New Roman"/>
              </w:rPr>
              <w:t>единых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представлений 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перспективах работы </w:t>
            </w:r>
            <w:proofErr w:type="gramStart"/>
            <w:r>
              <w:rPr>
                <w:rFonts w:ascii="Times New Roman" w:hAnsi="Times New Roman"/>
              </w:rPr>
              <w:t>над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методической темой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актуальности темы,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вытекающей</w:t>
            </w:r>
            <w:proofErr w:type="gramEnd"/>
            <w:r>
              <w:rPr>
                <w:rFonts w:ascii="Times New Roman" w:hAnsi="Times New Roman"/>
              </w:rPr>
              <w:t xml:space="preserve"> из анализа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педагогической деятельности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предыдущий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Новые требования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рабочим программам.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и рассмотрение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рабочих программ,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тематического планирования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предметных курсов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элективных курсов по классам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тематического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планирования </w:t>
            </w:r>
            <w:proofErr w:type="gramStart"/>
            <w:r>
              <w:rPr>
                <w:rFonts w:ascii="Times New Roman" w:hAnsi="Times New Roman"/>
              </w:rPr>
              <w:t>предметных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элективных курсов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/>
              </w:rPr>
              <w:t>возможными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изменениями программ,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учебного плана,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задачами внутри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перспектив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развития МО в новом учебном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году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Выступление,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осуждение,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Заседание 2.</w:t>
            </w:r>
            <w:r>
              <w:rPr>
                <w:rFonts w:ascii="Times New Roman" w:hAnsi="Times New Roman"/>
              </w:rPr>
              <w:t xml:space="preserve">  «Работа с одаренными учащимися и повышение качества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Способствовать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переориентации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сознания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взглядах на </w:t>
            </w:r>
            <w:proofErr w:type="gramStart"/>
            <w:r>
              <w:rPr>
                <w:rFonts w:ascii="Times New Roman" w:hAnsi="Times New Roman"/>
              </w:rPr>
              <w:t>ключевые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повышения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образования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 опытом по данным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вопросам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Обсуждение  плана  работы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2021-2022 учебный год.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учебно-воспитательного процесса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рамках перехода на </w:t>
            </w:r>
            <w:proofErr w:type="gramStart"/>
            <w:r>
              <w:rPr>
                <w:rFonts w:ascii="Times New Roman" w:hAnsi="Times New Roman"/>
              </w:rPr>
              <w:t>новые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стандарты в </w:t>
            </w:r>
            <w:proofErr w:type="gramStart"/>
            <w:r>
              <w:rPr>
                <w:rFonts w:ascii="Times New Roman" w:hAnsi="Times New Roman"/>
              </w:rPr>
              <w:t>основной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 школе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вопросов работы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учителей МО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текущем учебном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году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Организация  и  проведение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предметных  олимпиад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школьного  и  муниципального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Скоординировать работу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подготовке к олимпиадам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разного уровня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учащихся, способных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достойно представлять школу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/>
              </w:rPr>
              <w:t>уровне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МО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Рабочие вопросы: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 в предметных  неделях, конкурсах и проектах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Активизация детей в целях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мотивации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Максимальное вовлечение детей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 внеклассную  деятельность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pStyle w:val="a3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Заседание 3</w:t>
            </w:r>
            <w:r>
              <w:rPr>
                <w:rFonts w:ascii="Times New Roman" w:hAnsi="Times New Roman"/>
              </w:rPr>
              <w:t xml:space="preserve"> Тема семинара: </w:t>
            </w:r>
          </w:p>
          <w:p w:rsidR="00786752" w:rsidRDefault="00786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«Развитие профессиональной компетентности педагога, как фактор повышения качества образования в условиях введения ФГОС»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принципа меж предметности обучения в свете требований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Комплексное использование меж предметных технологий в работе учителя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 - февраль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1)Творческие подходы к разработке и проведению современного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тактики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проектированию урока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творческого подхода к разработке подачи учебного материала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Проектирование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современного урока: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основных этапов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урока в </w:t>
            </w:r>
            <w:proofErr w:type="gramStart"/>
            <w:r>
              <w:rPr>
                <w:rFonts w:ascii="Times New Roman" w:hAnsi="Times New Roman"/>
              </w:rPr>
              <w:t>традиционной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ФГОСовской</w:t>
            </w:r>
            <w:proofErr w:type="spellEnd"/>
            <w:r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сравнение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подходов к проектированию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наиболее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эффективных методов и приёмов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проектировании урока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ФГОС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Информационные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коммуникационные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педагога в условиях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и профессионального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стандарта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применением технологий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мобильного и смешанного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обучения как средство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повышения мотивации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изучению предмета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новых технологий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обучение, </w:t>
            </w:r>
            <w:proofErr w:type="gramStart"/>
            <w:r>
              <w:rPr>
                <w:rFonts w:ascii="Times New Roman" w:hAnsi="Times New Roman"/>
              </w:rPr>
              <w:t>способствующих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повышению качества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учителя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Организация помощи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повышении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слабо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Корректировка знаний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слабоуспевающих детей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удовлетворительного уровня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слабо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Заседание 4</w:t>
            </w:r>
            <w:r>
              <w:rPr>
                <w:rFonts w:ascii="Times New Roman" w:hAnsi="Times New Roman"/>
              </w:rPr>
              <w:t xml:space="preserve"> «Перспективы развития профессионализма 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актуализация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возможностей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профессионального роста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условиях</w:t>
            </w:r>
            <w:proofErr w:type="gramEnd"/>
            <w:r>
              <w:rPr>
                <w:rFonts w:ascii="Times New Roman" w:hAnsi="Times New Roman"/>
              </w:rPr>
              <w:t xml:space="preserve"> высокой нагрузки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рост   педагога гуманитарного цикла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 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Ресурсы </w:t>
            </w:r>
            <w:proofErr w:type="gramStart"/>
            <w:r>
              <w:rPr>
                <w:rFonts w:ascii="Times New Roman" w:hAnsi="Times New Roman"/>
              </w:rPr>
              <w:t>профессионального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Создание базы данных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саморазвития и </w:t>
            </w:r>
            <w:r>
              <w:rPr>
                <w:rFonts w:ascii="Times New Roman" w:hAnsi="Times New Roman"/>
              </w:rPr>
              <w:lastRenderedPageBreak/>
              <w:t xml:space="preserve">самообразования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Создание «методического портфеля»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1E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2) Рабочие вопросы: итоги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олимпиад, результаты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промежуточной аттестации,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</w:rPr>
              <w:t>государственной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результативности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обучения по предмету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результатов проведения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олимпиад, предметных недель, ВПР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rPr>
          <w:trHeight w:val="111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Заседание 5</w:t>
            </w:r>
            <w:r>
              <w:rPr>
                <w:rFonts w:ascii="Times New Roman" w:hAnsi="Times New Roman"/>
              </w:rPr>
              <w:t xml:space="preserve"> «Итоги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результативности работы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гуманитарного цикла за год»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за год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поставленных в плане задач,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разработки методической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темы, анализ результативности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  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rPr>
          <w:trHeight w:val="253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1)Рабочие вопросы: </w:t>
            </w:r>
          </w:p>
          <w:p w:rsidR="00786752" w:rsidRDefault="007867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кадровое обеспечение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786752" w:rsidRDefault="00786752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новый учебный год.</w:t>
            </w:r>
          </w:p>
          <w:p w:rsidR="00786752" w:rsidRDefault="007867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аттестации учителей.</w:t>
            </w:r>
          </w:p>
          <w:p w:rsidR="00786752" w:rsidRDefault="007867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методической</w:t>
            </w:r>
            <w:proofErr w:type="gramEnd"/>
          </w:p>
          <w:p w:rsidR="00786752" w:rsidRDefault="00786752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темы.</w:t>
            </w:r>
          </w:p>
          <w:p w:rsidR="00786752" w:rsidRDefault="007867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по предмету</w:t>
            </w:r>
          </w:p>
          <w:p w:rsidR="00786752" w:rsidRDefault="007867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внеклассной работы</w:t>
            </w:r>
          </w:p>
          <w:p w:rsidR="00786752" w:rsidRDefault="007867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работы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786752" w:rsidRDefault="00786752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учебный год</w:t>
            </w:r>
          </w:p>
          <w:p w:rsidR="001B1178" w:rsidRPr="001B1178" w:rsidRDefault="001B1178" w:rsidP="001B1178">
            <w:pPr>
              <w:pStyle w:val="a4"/>
              <w:numPr>
                <w:ilvl w:val="0"/>
                <w:numId w:val="5"/>
              </w:numPr>
              <w:ind w:left="744" w:hanging="426"/>
              <w:rPr>
                <w:rFonts w:ascii="Times New Roman" w:hAnsi="Times New Roman"/>
              </w:rPr>
            </w:pPr>
            <w:bookmarkStart w:id="0" w:name="_GoBack"/>
            <w:bookmarkEnd w:id="0"/>
            <w:r w:rsidRPr="001B1178">
              <w:rPr>
                <w:rFonts w:ascii="Times New Roman" w:hAnsi="Times New Roman"/>
              </w:rPr>
              <w:t>Рассмотрение проектов рабочих программ на 2022-2023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специалистов.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поставленных в плане задач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</w:tc>
      </w:tr>
      <w:tr w:rsidR="00786752" w:rsidTr="0078675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Инновационная деятельность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Собеседование по </w:t>
            </w:r>
            <w:proofErr w:type="gramStart"/>
            <w:r>
              <w:rPr>
                <w:rFonts w:ascii="Times New Roman" w:hAnsi="Times New Roman"/>
              </w:rPr>
              <w:t>учебным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программам, календарно-тематическому планированию,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корректировка в соответствии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основной образовательной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Помочь специалистам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скорректировать рабочие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по предметам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учебных программ, календарно-тематического планирования в соответствии с ФГОС ООО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Работа учителей-предметников в соответствии с планом  работы по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Проверить умение ставить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цели, умение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отбирать учебный материал,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методы, формы организации,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оценивать результаты урока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(посещение уроков)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Проверка прохождения программного материала, правильность ведения </w:t>
            </w:r>
            <w:r>
              <w:rPr>
                <w:rFonts w:ascii="Times New Roman" w:hAnsi="Times New Roman"/>
              </w:rPr>
              <w:lastRenderedPageBreak/>
              <w:t>документации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документами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3) Организация </w:t>
            </w:r>
            <w:proofErr w:type="gramStart"/>
            <w:r>
              <w:rPr>
                <w:rFonts w:ascii="Times New Roman" w:hAnsi="Times New Roman"/>
              </w:rPr>
              <w:t>внеклассной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 по предметам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</w:t>
            </w:r>
            <w:proofErr w:type="gramStart"/>
            <w:r>
              <w:rPr>
                <w:rFonts w:ascii="Times New Roman" w:hAnsi="Times New Roman"/>
              </w:rPr>
              <w:t>внеурочных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мотивации к обучению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уч-ся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классов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Итоги за учебный год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результативности работы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уровня качества сдачи ЕГЭ, ОГЭ, ВПР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Выступление,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</w:tc>
      </w:tr>
      <w:tr w:rsidR="00786752" w:rsidTr="0078675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 Внеурочная деятельность по предмету, работа с учащимися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Организация и проведение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школьного этапа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всероссийской олимпиады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победителей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участия в </w:t>
            </w:r>
            <w:proofErr w:type="gramStart"/>
            <w:r>
              <w:rPr>
                <w:rFonts w:ascii="Times New Roman" w:hAnsi="Times New Roman"/>
              </w:rPr>
              <w:t>кустовой</w:t>
            </w:r>
            <w:proofErr w:type="gramEnd"/>
            <w:r>
              <w:rPr>
                <w:rFonts w:ascii="Times New Roman" w:hAnsi="Times New Roman"/>
              </w:rPr>
              <w:t>, улусной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олимпиадах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интереса к предмету Изучение и знакомство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внепрограммным материалом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уч-ся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классов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2)Организация и проведение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предметных недель, конкурсов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детей в целях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мотивации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внеурочную деятельность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учащимися 5-11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3)Предметные недели: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-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язык,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– 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</w:t>
            </w:r>
            <w:proofErr w:type="gramStart"/>
            <w:r>
              <w:rPr>
                <w:rFonts w:ascii="Times New Roman" w:hAnsi="Times New Roman"/>
              </w:rPr>
              <w:t>внеурочных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мотивации к обучению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 уч-ся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Участие в работе  всероссийских проектов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форм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внеурочной работы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и знакомство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внепрограммным материалом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уч-ся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классов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Организация работы с учащимися </w:t>
            </w:r>
            <w:proofErr w:type="gramStart"/>
            <w:r>
              <w:rPr>
                <w:rFonts w:ascii="Times New Roman" w:hAnsi="Times New Roman"/>
              </w:rPr>
              <w:t>продвинутого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уровня по подготовке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и развитие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одаренных детей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Попадание в первую пятерку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результатам олимпиады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уч-ся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классов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Организация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консультационных пунктов 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целенаправленной помощи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слабоуспевающим учащимся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Преодоление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неуспеваемости по предмету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Искоренение неуспеваемости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предмету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уч-ся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классов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Проведение промежуточного  мониторинга по предметам гуманитарного цикла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УУД и готовности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итоговой аттестации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стартовый контроль;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промежуточный контроль;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итоговый контроль.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УУД и готовности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итоговой аттестации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Декабрь-январь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уч-ся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классов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учителя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</w:p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</w:p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</w:p>
          <w:p w:rsidR="00786752" w:rsidRDefault="007867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 Работа по повышению педагогического мастерства</w:t>
            </w:r>
          </w:p>
        </w:tc>
      </w:tr>
      <w:tr w:rsidR="00786752" w:rsidTr="00786752">
        <w:trPr>
          <w:trHeight w:val="250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 xml:space="preserve"> уроков (по возможности)  учителей с последующим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разбором:</w:t>
            </w:r>
          </w:p>
          <w:p w:rsidR="00786752" w:rsidRDefault="007867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по ФГОС,</w:t>
            </w:r>
          </w:p>
          <w:p w:rsidR="00786752" w:rsidRDefault="007867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УУД,</w:t>
            </w:r>
          </w:p>
          <w:p w:rsidR="00786752" w:rsidRDefault="007867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принципов </w:t>
            </w:r>
          </w:p>
          <w:p w:rsidR="00786752" w:rsidRDefault="00786752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индивидуализации и </w:t>
            </w:r>
          </w:p>
          <w:p w:rsidR="00786752" w:rsidRDefault="00786752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дифференциации обучения, </w:t>
            </w:r>
          </w:p>
          <w:p w:rsidR="00786752" w:rsidRDefault="007867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уровня погружения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проблему и реализации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методической темы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рекомендаций,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перспектив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дальнейшей деятельности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Взаимное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уроков (по возможности).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Анкетирование и анализ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затруднений в </w:t>
            </w:r>
            <w:proofErr w:type="gramStart"/>
            <w:r>
              <w:rPr>
                <w:rFonts w:ascii="Times New Roman" w:hAnsi="Times New Roman"/>
              </w:rPr>
              <w:t>методической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работе, использовании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проблем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методической подготовке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в дальнейшем тем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самообразованию, оформление «методического портфеля» для работы и аттестации 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Анкета, работа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созданию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«методического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портфеля»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Подготовка материалов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Стимулирование роста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мастерства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качественных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материалов к аттестации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документами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Аттестующиеся</w:t>
            </w:r>
            <w:proofErr w:type="spellEnd"/>
            <w:r>
              <w:rPr>
                <w:rFonts w:ascii="Times New Roman" w:hAnsi="Times New Roman"/>
              </w:rPr>
              <w:t xml:space="preserve">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Посещение курсов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повышения квалификации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Поддержание системы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педагогической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педагогического мастерства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курсов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повышения квалификации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  <w:tr w:rsidR="00786752" w:rsidTr="0078675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5)Участие в семинарах и </w:t>
            </w:r>
            <w:proofErr w:type="spellStart"/>
            <w:r>
              <w:rPr>
                <w:rFonts w:ascii="Times New Roman" w:hAnsi="Times New Roman"/>
              </w:rPr>
              <w:t>вебинарах</w:t>
            </w:r>
            <w:proofErr w:type="spellEnd"/>
            <w:r>
              <w:rPr>
                <w:rFonts w:ascii="Times New Roman" w:hAnsi="Times New Roman"/>
              </w:rPr>
              <w:t xml:space="preserve">  по своей специализации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Поддержание системы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педагогической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педагогического мастерства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семинаров  и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 по своей специализации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2" w:rsidRDefault="00786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учителя</w:t>
            </w:r>
          </w:p>
          <w:p w:rsidR="00786752" w:rsidRDefault="00786752">
            <w:pPr>
              <w:rPr>
                <w:rFonts w:ascii="Times New Roman" w:hAnsi="Times New Roman"/>
              </w:rPr>
            </w:pPr>
          </w:p>
        </w:tc>
      </w:tr>
    </w:tbl>
    <w:p w:rsidR="00984B4E" w:rsidRPr="00786752" w:rsidRDefault="00984B4E" w:rsidP="00786752"/>
    <w:sectPr w:rsidR="00984B4E" w:rsidRPr="00786752" w:rsidSect="00786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F657F"/>
    <w:multiLevelType w:val="hybridMultilevel"/>
    <w:tmpl w:val="1C262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44D5"/>
    <w:multiLevelType w:val="hybridMultilevel"/>
    <w:tmpl w:val="2D020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B"/>
    <w:rsid w:val="001B1178"/>
    <w:rsid w:val="001E3D42"/>
    <w:rsid w:val="00786752"/>
    <w:rsid w:val="00984B4E"/>
    <w:rsid w:val="00B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752"/>
    <w:pPr>
      <w:ind w:left="720"/>
      <w:contextualSpacing/>
    </w:pPr>
  </w:style>
  <w:style w:type="table" w:styleId="a5">
    <w:name w:val="Table Grid"/>
    <w:basedOn w:val="a1"/>
    <w:uiPriority w:val="39"/>
    <w:rsid w:val="007867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752"/>
    <w:pPr>
      <w:ind w:left="720"/>
      <w:contextualSpacing/>
    </w:pPr>
  </w:style>
  <w:style w:type="table" w:styleId="a5">
    <w:name w:val="Table Grid"/>
    <w:basedOn w:val="a1"/>
    <w:uiPriority w:val="39"/>
    <w:rsid w:val="007867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student12</cp:lastModifiedBy>
  <cp:revision>4</cp:revision>
  <dcterms:created xsi:type="dcterms:W3CDTF">2021-08-25T10:16:00Z</dcterms:created>
  <dcterms:modified xsi:type="dcterms:W3CDTF">2022-06-02T06:12:00Z</dcterms:modified>
</cp:coreProperties>
</file>