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470" w:rsidRPr="00B06470" w:rsidRDefault="00B06470" w:rsidP="00B06470">
      <w:pPr>
        <w:tabs>
          <w:tab w:val="left" w:pos="0"/>
        </w:tabs>
        <w:spacing w:after="0"/>
        <w:jc w:val="center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ПРОТОКОЛ № </w:t>
      </w:r>
      <w:r w:rsidRPr="00B06470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</w:p>
    <w:p w:rsidR="00B06470" w:rsidRPr="00563962" w:rsidRDefault="00B06470" w:rsidP="00B064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39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заседания школьного методического объединения </w:t>
      </w:r>
      <w:proofErr w:type="gramStart"/>
      <w:r w:rsidRPr="005639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естественно-научного</w:t>
      </w:r>
      <w:proofErr w:type="gramEnd"/>
      <w:r w:rsidRPr="005639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цикла</w:t>
      </w:r>
    </w:p>
    <w:p w:rsidR="00B06470" w:rsidRPr="00563962" w:rsidRDefault="00B06470" w:rsidP="00B064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6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563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мая 2026</w:t>
      </w:r>
      <w:r w:rsidRPr="00563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</w:t>
      </w:r>
    </w:p>
    <w:p w:rsidR="00B06470" w:rsidRPr="00563962" w:rsidRDefault="00B06470" w:rsidP="00B064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Присутствовали: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63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3962">
        <w:rPr>
          <w:rFonts w:ascii="Times New Roman" w:eastAsia="Times New Roman" w:hAnsi="Times New Roman" w:cs="Times New Roman"/>
          <w:sz w:val="24"/>
          <w:szCs w:val="24"/>
          <w:lang w:eastAsia="ru-RU"/>
        </w:rPr>
        <w:t>Шевцова Н.Н.- руководитель ШМО</w:t>
      </w:r>
    </w:p>
    <w:p w:rsidR="00B06470" w:rsidRPr="00563962" w:rsidRDefault="00B06470" w:rsidP="00B064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Члены ШМО:  </w:t>
      </w:r>
    </w:p>
    <w:p w:rsidR="00B06470" w:rsidRPr="00563962" w:rsidRDefault="00B06470" w:rsidP="00B06470">
      <w:pPr>
        <w:tabs>
          <w:tab w:val="left" w:pos="715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Макуха Т.Г</w:t>
      </w:r>
    </w:p>
    <w:p w:rsidR="00B06470" w:rsidRPr="00563962" w:rsidRDefault="00B06470" w:rsidP="00B06470">
      <w:pPr>
        <w:tabs>
          <w:tab w:val="left" w:pos="709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Светличная М.И.</w:t>
      </w:r>
    </w:p>
    <w:p w:rsidR="00B06470" w:rsidRPr="00563962" w:rsidRDefault="00B06470" w:rsidP="00B06470">
      <w:pPr>
        <w:tabs>
          <w:tab w:val="left" w:pos="715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Кушнарев И.Н</w:t>
      </w:r>
    </w:p>
    <w:p w:rsidR="00B06470" w:rsidRPr="00563962" w:rsidRDefault="00B06470" w:rsidP="00B06470">
      <w:pPr>
        <w:tabs>
          <w:tab w:val="left" w:pos="718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Пашина Р.Ю.</w:t>
      </w:r>
    </w:p>
    <w:p w:rsidR="00B06470" w:rsidRDefault="00B06470" w:rsidP="00B06470">
      <w:pPr>
        <w:tabs>
          <w:tab w:val="left" w:pos="720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Жукова Н.Ю.</w:t>
      </w:r>
    </w:p>
    <w:p w:rsidR="00B06470" w:rsidRPr="00563962" w:rsidRDefault="00B06470" w:rsidP="00B06470">
      <w:pPr>
        <w:tabs>
          <w:tab w:val="left" w:pos="720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Чернова Н.В.</w:t>
      </w:r>
    </w:p>
    <w:p w:rsidR="00B06470" w:rsidRPr="00563962" w:rsidRDefault="00B06470" w:rsidP="00B06470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39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Повестка дня:</w:t>
      </w:r>
    </w:p>
    <w:p w:rsidR="00B06470" w:rsidRPr="00563962" w:rsidRDefault="00B06470" w:rsidP="00B06470">
      <w:pPr>
        <w:widowControl w:val="0"/>
        <w:tabs>
          <w:tab w:val="left" w:pos="779"/>
        </w:tabs>
        <w:autoSpaceDE w:val="0"/>
        <w:autoSpaceDN w:val="0"/>
        <w:spacing w:before="1" w:after="0" w:line="240" w:lineRule="auto"/>
        <w:ind w:right="-1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3962">
        <w:rPr>
          <w:rFonts w:ascii="Times New Roman" w:eastAsia="Times New Roman" w:hAnsi="Times New Roman" w:cs="Times New Roman"/>
          <w:b/>
          <w:sz w:val="24"/>
          <w:szCs w:val="24"/>
        </w:rPr>
        <w:t>Тема: 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Итоговое заседание</w:t>
      </w:r>
      <w:r w:rsidRPr="00563962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B06470" w:rsidRDefault="00B06470" w:rsidP="00B064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06470" w:rsidRPr="00563962" w:rsidRDefault="00B06470" w:rsidP="00B064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639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 заседания:</w:t>
      </w:r>
    </w:p>
    <w:p w:rsidR="00B06470" w:rsidRPr="00B06470" w:rsidRDefault="00B06470" w:rsidP="00B064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Мониторинг успеваемости и качества знаний учащихся по предметам </w:t>
      </w:r>
      <w:proofErr w:type="gramStart"/>
      <w:r w:rsidRPr="00B06470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</w:t>
      </w:r>
      <w:r w:rsidRPr="00B06470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научного</w:t>
      </w:r>
      <w:proofErr w:type="gramEnd"/>
      <w:r w:rsidRPr="00B06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цикла  за учебный год.</w:t>
      </w:r>
    </w:p>
    <w:p w:rsidR="00B06470" w:rsidRPr="00B06470" w:rsidRDefault="00B06470" w:rsidP="00B064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47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Отчёт о работе МО за 2025–2026 учебный год.</w:t>
      </w:r>
    </w:p>
    <w:p w:rsidR="00B06470" w:rsidRPr="00B06470" w:rsidRDefault="00B06470" w:rsidP="00B064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4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 года. Задачи МО на 2026–2027 учебный год.</w:t>
      </w:r>
    </w:p>
    <w:p w:rsidR="00B06470" w:rsidRPr="00B06470" w:rsidRDefault="00B06470" w:rsidP="00B06470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64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заседания</w:t>
      </w:r>
    </w:p>
    <w:p w:rsidR="00B06470" w:rsidRPr="00B06470" w:rsidRDefault="00B06470" w:rsidP="00B064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4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По вопросу мониторинга успеваемости и качества знаний по предметам ЕНЦ за учебный год</w:t>
      </w:r>
      <w:r w:rsidRPr="00B064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СЛУШАЛИ: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Светличную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М.И.,</w:t>
      </w:r>
      <w:r w:rsidRPr="00B06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завуча по УР, который представил сводные данные по успеваемости и качеству знаний по физике, химии, биологии и географии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математике</w:t>
      </w:r>
      <w:r w:rsidRPr="00B06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2025–2026 учебный год. Были проанализированы:</w:t>
      </w:r>
    </w:p>
    <w:p w:rsidR="00B06470" w:rsidRPr="00B06470" w:rsidRDefault="00B06470" w:rsidP="00B064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470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динамика успеваемости по классам;</w:t>
      </w:r>
    </w:p>
    <w:p w:rsidR="00B06470" w:rsidRPr="00B06470" w:rsidRDefault="00B06470" w:rsidP="00B064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47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контрольных работ, ВПР, диагностических срезов;</w:t>
      </w:r>
    </w:p>
    <w:p w:rsidR="00B06470" w:rsidRPr="00B06470" w:rsidRDefault="00B06470" w:rsidP="00B064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итоги ГИА (ОГЭ,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ЕГЭ</w:t>
      </w:r>
      <w:r w:rsidRPr="00B06470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 предметам ЕНЦ;</w:t>
      </w:r>
    </w:p>
    <w:p w:rsidR="00B06470" w:rsidRPr="00B06470" w:rsidRDefault="00B06470" w:rsidP="00B064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47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сравнительный анализ с результатами прошлого года.</w:t>
      </w:r>
    </w:p>
    <w:p w:rsidR="00B06470" w:rsidRPr="00B06470" w:rsidRDefault="00B06470" w:rsidP="00B064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47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ВЫСТУПИЛИ:</w:t>
      </w:r>
    </w:p>
    <w:p w:rsidR="00B06470" w:rsidRPr="00B06470" w:rsidRDefault="00B06470" w:rsidP="00B064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Чернова Н.В.,</w:t>
      </w:r>
      <w:r w:rsidRPr="00B06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 химии</w:t>
      </w:r>
      <w:r w:rsidRPr="00B06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 причинах снижения качества знаний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B06470">
        <w:rPr>
          <w:rFonts w:ascii="Times New Roman" w:eastAsia="Times New Roman" w:hAnsi="Times New Roman" w:cs="Times New Roman"/>
          <w:sz w:val="24"/>
          <w:szCs w:val="24"/>
          <w:lang w:eastAsia="ru-RU"/>
        </w:rPr>
        <w:t>[класс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B06470">
        <w:rPr>
          <w:rFonts w:ascii="Times New Roman" w:eastAsia="Times New Roman" w:hAnsi="Times New Roman" w:cs="Times New Roman"/>
          <w:sz w:val="24"/>
          <w:szCs w:val="24"/>
          <w:lang w:eastAsia="ru-RU"/>
        </w:rPr>
        <w:t>и мерах по их устранению;</w:t>
      </w:r>
      <w:proofErr w:type="gramEnd"/>
    </w:p>
    <w:p w:rsidR="00B06470" w:rsidRPr="00B06470" w:rsidRDefault="00B06470" w:rsidP="00B064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Шевцову Н.Н., учителя биологии</w:t>
      </w:r>
      <w:r w:rsidRPr="00B06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 работе с одарёнными и слабоуспевающими учащимися.</w:t>
      </w:r>
    </w:p>
    <w:p w:rsidR="00B06470" w:rsidRDefault="00B06470" w:rsidP="00B064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64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РЕШИЛИ:</w:t>
      </w:r>
      <w:r w:rsidRPr="00B064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1.1. Утвердить представленные результаты мониторинга успеваемости и качества знаний.</w:t>
      </w:r>
      <w:r w:rsidRPr="00B064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06470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Учителям-предметникам провести анализ типичных ошибок учащихся и включить работу над ними в планирование на следующий год.</w:t>
      </w:r>
      <w:r w:rsidRPr="00B064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06470" w:rsidRPr="00B06470" w:rsidRDefault="00B06470" w:rsidP="00B064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4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По вопросу отчёта о работе МО за 2025–2026 учебный год</w:t>
      </w:r>
      <w:r w:rsidRPr="00B064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СЛУШАЛИ: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Шевцову Н.Н., руководителя</w:t>
      </w:r>
      <w:r w:rsidRPr="00B06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6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который представил отчёт о деятельности объединения, включая:</w:t>
      </w:r>
    </w:p>
    <w:p w:rsidR="00B06470" w:rsidRPr="00B06470" w:rsidRDefault="00B06470" w:rsidP="00B064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4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проведённые заседания и их тематику;</w:t>
      </w:r>
    </w:p>
    <w:p w:rsidR="00B06470" w:rsidRPr="00B06470" w:rsidRDefault="00B06470" w:rsidP="00B064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семинарах, конференциях, </w:t>
      </w:r>
      <w:proofErr w:type="spellStart"/>
      <w:r w:rsidRPr="00B0647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вебинарах</w:t>
      </w:r>
      <w:proofErr w:type="spellEnd"/>
      <w:r w:rsidRPr="00B0647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06470" w:rsidRPr="00B06470" w:rsidRDefault="00B06470" w:rsidP="00B064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47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 с одарёнными детьми и слабоуспевающими;</w:t>
      </w:r>
    </w:p>
    <w:p w:rsidR="00B06470" w:rsidRPr="00B06470" w:rsidRDefault="00B06470" w:rsidP="00B064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47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внедрение новых педагогических технологий;</w:t>
      </w:r>
    </w:p>
    <w:p w:rsidR="00B06470" w:rsidRPr="00B06470" w:rsidRDefault="00B06470" w:rsidP="00B064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47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участия учащихся в олимпиадах, конкурсах, научно</w:t>
      </w:r>
      <w:r w:rsidRPr="00B06470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практических конференциях.</w:t>
      </w:r>
    </w:p>
    <w:p w:rsidR="00B06470" w:rsidRPr="00B06470" w:rsidRDefault="00B06470" w:rsidP="00B064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47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ВЫСТУПИЛИ: члены МО с краткими комментариями и предложениями по итогам работы.</w:t>
      </w:r>
    </w:p>
    <w:p w:rsidR="00B06470" w:rsidRPr="00B06470" w:rsidRDefault="00B06470" w:rsidP="00B064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4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РЕШИЛИ:</w:t>
      </w:r>
      <w:r w:rsidRPr="00B064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2.1. Признать работу МО за 2025–2026 учебный год удовлетворительной.</w:t>
      </w:r>
      <w:r w:rsidRPr="00B064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2.2. Поблагодарить учителей за активное участие в профессиональных мероприятиях и высокие результаты учащихся.</w:t>
      </w:r>
      <w:r w:rsidRPr="00B064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2.4. </w:t>
      </w:r>
      <w:proofErr w:type="gramStart"/>
      <w:r w:rsidRPr="00B0647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 отчёт</w:t>
      </w:r>
      <w:proofErr w:type="gramEnd"/>
      <w:r w:rsidRPr="00B06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работе МО на школьном сайте до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30.06.2026г.</w:t>
      </w:r>
    </w:p>
    <w:p w:rsidR="00B06470" w:rsidRPr="00B06470" w:rsidRDefault="00B06470" w:rsidP="00B064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4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По вопросу подведения итогов года и постановки задач на 2026–2027 учебный год</w:t>
      </w:r>
      <w:r w:rsidRPr="00B064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СЛУШАЛИ: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Шевцову Н.Н., руководителя</w:t>
      </w:r>
      <w:r w:rsidRPr="00B06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6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6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который подвёл итоги года и предложил проект плана работы МО на следующий учебный год, включающий:</w:t>
      </w:r>
    </w:p>
    <w:p w:rsidR="00B06470" w:rsidRPr="00B06470" w:rsidRDefault="00B06470" w:rsidP="00B0647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усиление </w:t>
      </w:r>
      <w:proofErr w:type="spellStart"/>
      <w:r w:rsidRPr="00B0647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межпредметных</w:t>
      </w:r>
      <w:proofErr w:type="spellEnd"/>
      <w:r w:rsidRPr="00B06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связей;</w:t>
      </w:r>
    </w:p>
    <w:p w:rsidR="00B06470" w:rsidRPr="00B06470" w:rsidRDefault="00B06470" w:rsidP="00B0647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47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исследовательской деятельности учащихся;</w:t>
      </w:r>
    </w:p>
    <w:p w:rsidR="00B06470" w:rsidRPr="00B06470" w:rsidRDefault="00B06470" w:rsidP="00B0647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4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качества подготовки к ГИА;</w:t>
      </w:r>
    </w:p>
    <w:p w:rsidR="00B06470" w:rsidRPr="00B06470" w:rsidRDefault="00B06470" w:rsidP="00B0647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47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внедрение цифровых образовательных ресурсов;</w:t>
      </w:r>
    </w:p>
    <w:p w:rsidR="00B06470" w:rsidRPr="00B06470" w:rsidRDefault="00B06470" w:rsidP="00B0647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47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системы работы с одарёнными и слабоуспевающими детьми.</w:t>
      </w:r>
    </w:p>
    <w:p w:rsidR="00B06470" w:rsidRPr="00B06470" w:rsidRDefault="00B06470" w:rsidP="00B064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ВЫСТУПИЛИ: учителя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 </w:t>
      </w:r>
      <w:r w:rsidRPr="00B06470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предложениями по корректировке плана и новыми идеями.</w:t>
      </w:r>
    </w:p>
    <w:p w:rsidR="00B06470" w:rsidRDefault="00B06470" w:rsidP="00B064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4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РЕШИЛИ:</w:t>
      </w:r>
      <w:r w:rsidRPr="00B064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3.1. Утвердить основные направления работы МО на 2026–2027 учебный год:</w:t>
      </w:r>
    </w:p>
    <w:p w:rsidR="00B06470" w:rsidRDefault="00B06470" w:rsidP="00B0647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470" w:rsidRPr="007A5698" w:rsidRDefault="00B06470" w:rsidP="00B0647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5698">
        <w:rPr>
          <w:rFonts w:ascii="Times New Roman" w:hAnsi="Times New Roman" w:cs="Times New Roman"/>
          <w:b/>
          <w:sz w:val="24"/>
          <w:szCs w:val="24"/>
        </w:rPr>
        <w:t xml:space="preserve">Руководитель ШМО ЕМЦ__________ </w:t>
      </w:r>
      <w:proofErr w:type="spellStart"/>
      <w:r w:rsidRPr="007A5698">
        <w:rPr>
          <w:rFonts w:ascii="Times New Roman" w:hAnsi="Times New Roman" w:cs="Times New Roman"/>
          <w:b/>
          <w:sz w:val="24"/>
          <w:szCs w:val="24"/>
        </w:rPr>
        <w:t>Н.Н.Шевцова</w:t>
      </w:r>
      <w:proofErr w:type="spellEnd"/>
    </w:p>
    <w:p w:rsidR="00B06470" w:rsidRPr="007A5698" w:rsidRDefault="00B06470" w:rsidP="00B06470">
      <w:pPr>
        <w:rPr>
          <w:rFonts w:ascii="Times New Roman" w:hAnsi="Times New Roman" w:cs="Times New Roman"/>
          <w:sz w:val="24"/>
          <w:szCs w:val="24"/>
        </w:rPr>
      </w:pPr>
    </w:p>
    <w:p w:rsidR="00B06470" w:rsidRPr="00B06470" w:rsidRDefault="00B06470" w:rsidP="00B06470">
      <w:pPr>
        <w:tabs>
          <w:tab w:val="left" w:pos="328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B06470" w:rsidRPr="00B06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81005"/>
    <w:multiLevelType w:val="multilevel"/>
    <w:tmpl w:val="8C065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1D5B86"/>
    <w:multiLevelType w:val="multilevel"/>
    <w:tmpl w:val="F2CE7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6509E8"/>
    <w:multiLevelType w:val="multilevel"/>
    <w:tmpl w:val="63182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424D99"/>
    <w:multiLevelType w:val="multilevel"/>
    <w:tmpl w:val="3FB43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126796"/>
    <w:multiLevelType w:val="multilevel"/>
    <w:tmpl w:val="62E0B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D952A5"/>
    <w:multiLevelType w:val="multilevel"/>
    <w:tmpl w:val="78B06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FE7362"/>
    <w:multiLevelType w:val="multilevel"/>
    <w:tmpl w:val="913C0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BC5"/>
    <w:rsid w:val="002A6BC5"/>
    <w:rsid w:val="00B06470"/>
    <w:rsid w:val="00C4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8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442</Words>
  <Characters>2525</Characters>
  <Application>Microsoft Office Word</Application>
  <DocSecurity>0</DocSecurity>
  <Lines>21</Lines>
  <Paragraphs>5</Paragraphs>
  <ScaleCrop>false</ScaleCrop>
  <Company/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student13</dc:creator>
  <cp:keywords/>
  <dc:description/>
  <cp:lastModifiedBy>student13</cp:lastModifiedBy>
  <cp:revision>2</cp:revision>
  <dcterms:created xsi:type="dcterms:W3CDTF">2026-06-16T10:04:00Z</dcterms:created>
  <dcterms:modified xsi:type="dcterms:W3CDTF">2026-06-16T10:14:00Z</dcterms:modified>
</cp:coreProperties>
</file>