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2F" w:rsidRDefault="0047282F" w:rsidP="0047282F">
      <w:pPr>
        <w:jc w:val="center"/>
        <w:rPr>
          <w:rFonts w:ascii="Times New Roman" w:hAnsi="Times New Roman" w:cs="Times New Roman"/>
          <w:sz w:val="24"/>
          <w:szCs w:val="24"/>
        </w:rPr>
      </w:pPr>
      <w:r w:rsidRPr="0047282F">
        <w:rPr>
          <w:rFonts w:ascii="Times New Roman" w:hAnsi="Times New Roman" w:cs="Times New Roman"/>
          <w:sz w:val="24"/>
          <w:szCs w:val="24"/>
        </w:rPr>
        <w:t>Аннотация</w:t>
      </w:r>
    </w:p>
    <w:p w:rsidR="0047282F" w:rsidRDefault="0047282F" w:rsidP="0047282F">
      <w:pPr>
        <w:jc w:val="center"/>
        <w:rPr>
          <w:rFonts w:ascii="Times New Roman" w:hAnsi="Times New Roman" w:cs="Times New Roman"/>
          <w:sz w:val="24"/>
          <w:szCs w:val="24"/>
        </w:rPr>
      </w:pPr>
      <w:r w:rsidRPr="0047282F">
        <w:rPr>
          <w:rFonts w:ascii="Times New Roman" w:hAnsi="Times New Roman" w:cs="Times New Roman"/>
          <w:sz w:val="24"/>
          <w:szCs w:val="24"/>
        </w:rPr>
        <w:t>к рабочим программам по географии 5-9 класс (ФГОС)</w:t>
      </w:r>
    </w:p>
    <w:p w:rsidR="0047282F" w:rsidRDefault="00472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7282F">
        <w:rPr>
          <w:rFonts w:ascii="Times New Roman" w:hAnsi="Times New Roman" w:cs="Times New Roman"/>
          <w:sz w:val="24"/>
          <w:szCs w:val="24"/>
        </w:rPr>
        <w:t xml:space="preserve">Рабочие программы составлены на основе следующих нормативных документов: Федеральный государственный образовательный стандарт основного общего образования (Приказ от 17.12. 2010 №1897) </w:t>
      </w:r>
    </w:p>
    <w:p w:rsidR="0047282F" w:rsidRDefault="0047282F">
      <w:pPr>
        <w:rPr>
          <w:rFonts w:ascii="Times New Roman" w:hAnsi="Times New Roman" w:cs="Times New Roman"/>
          <w:sz w:val="24"/>
          <w:szCs w:val="24"/>
        </w:rPr>
      </w:pPr>
      <w:r w:rsidRPr="0047282F">
        <w:rPr>
          <w:rFonts w:ascii="Times New Roman" w:hAnsi="Times New Roman" w:cs="Times New Roman"/>
          <w:sz w:val="24"/>
          <w:szCs w:val="24"/>
        </w:rPr>
        <w:t xml:space="preserve">Примерная программа по географии для 5 – 9 </w:t>
      </w:r>
      <w:proofErr w:type="spellStart"/>
      <w:r w:rsidRPr="0047282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7282F">
        <w:rPr>
          <w:rFonts w:ascii="Times New Roman" w:hAnsi="Times New Roman" w:cs="Times New Roman"/>
          <w:sz w:val="24"/>
          <w:szCs w:val="24"/>
        </w:rPr>
        <w:t xml:space="preserve"> классов М., «Просвещение» 2011 г. </w:t>
      </w:r>
    </w:p>
    <w:p w:rsidR="0047282F" w:rsidRDefault="0047282F">
      <w:pPr>
        <w:rPr>
          <w:rFonts w:ascii="Times New Roman" w:hAnsi="Times New Roman" w:cs="Times New Roman"/>
          <w:sz w:val="24"/>
          <w:szCs w:val="24"/>
        </w:rPr>
      </w:pPr>
      <w:r w:rsidRPr="0047282F">
        <w:rPr>
          <w:rFonts w:ascii="Times New Roman" w:hAnsi="Times New Roman" w:cs="Times New Roman"/>
          <w:sz w:val="24"/>
          <w:szCs w:val="24"/>
        </w:rPr>
        <w:t>Рабочие программы по географии Предметная линия учебников «Полярная звезда» 5-9 классы под редакцией А.И.Алексеева, М., «Просвещение» 201</w:t>
      </w:r>
      <w:r w:rsidR="00A0381D">
        <w:rPr>
          <w:rFonts w:ascii="Times New Roman" w:hAnsi="Times New Roman" w:cs="Times New Roman"/>
          <w:sz w:val="24"/>
          <w:szCs w:val="24"/>
        </w:rPr>
        <w:t>5</w:t>
      </w:r>
      <w:r w:rsidRPr="0047282F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47282F" w:rsidRDefault="00472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7282F">
        <w:rPr>
          <w:rFonts w:ascii="Times New Roman" w:hAnsi="Times New Roman" w:cs="Times New Roman"/>
          <w:sz w:val="24"/>
          <w:szCs w:val="24"/>
        </w:rPr>
        <w:t xml:space="preserve">Программа предусматривает использование линии УМК «Полярная звезда» под редакцией А.И.Алексеева: учебник </w:t>
      </w:r>
      <w:proofErr w:type="spellStart"/>
      <w:r w:rsidRPr="0047282F">
        <w:rPr>
          <w:rFonts w:ascii="Times New Roman" w:hAnsi="Times New Roman" w:cs="Times New Roman"/>
          <w:sz w:val="24"/>
          <w:szCs w:val="24"/>
        </w:rPr>
        <w:t>А.И.Алекссев</w:t>
      </w:r>
      <w:proofErr w:type="spellEnd"/>
      <w:r w:rsidRPr="0047282F">
        <w:rPr>
          <w:rFonts w:ascii="Times New Roman" w:hAnsi="Times New Roman" w:cs="Times New Roman"/>
          <w:sz w:val="24"/>
          <w:szCs w:val="24"/>
        </w:rPr>
        <w:t xml:space="preserve">, Е.К.Липкина География 5-6 классы М, </w:t>
      </w:r>
      <w:proofErr w:type="spellStart"/>
      <w:r w:rsidRPr="0047282F">
        <w:rPr>
          <w:rFonts w:ascii="Times New Roman" w:hAnsi="Times New Roman" w:cs="Times New Roman"/>
          <w:sz w:val="24"/>
          <w:szCs w:val="24"/>
        </w:rPr>
        <w:t>Посвещение</w:t>
      </w:r>
      <w:proofErr w:type="spellEnd"/>
      <w:r w:rsidRPr="0047282F">
        <w:rPr>
          <w:rFonts w:ascii="Times New Roman" w:hAnsi="Times New Roman" w:cs="Times New Roman"/>
          <w:sz w:val="24"/>
          <w:szCs w:val="24"/>
        </w:rPr>
        <w:t xml:space="preserve"> 2012г. учебник А.И.Алексеев, В.В.Николина, Е.К.Липкина География 7 класс, М., Просвещение 2014г. учебник А.И.Алексеев, В.В.Николина, Е.К.Липкина География 8 класс М., Просвещение 2014г. учебник А.И.</w:t>
      </w:r>
      <w:proofErr w:type="gramEnd"/>
      <w:r w:rsidRPr="0047282F">
        <w:rPr>
          <w:rFonts w:ascii="Times New Roman" w:hAnsi="Times New Roman" w:cs="Times New Roman"/>
          <w:sz w:val="24"/>
          <w:szCs w:val="24"/>
        </w:rPr>
        <w:t xml:space="preserve">Алексеев, В.В.Николина, Е.К.Липкина География 9 класс М., Просвещение 2015г. </w:t>
      </w:r>
    </w:p>
    <w:p w:rsidR="0047282F" w:rsidRDefault="00472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282F">
        <w:rPr>
          <w:rFonts w:ascii="Times New Roman" w:hAnsi="Times New Roman" w:cs="Times New Roman"/>
          <w:sz w:val="24"/>
          <w:szCs w:val="24"/>
        </w:rPr>
        <w:t>Целями изучения географии являются:</w:t>
      </w:r>
    </w:p>
    <w:p w:rsidR="0047282F" w:rsidRDefault="0047282F" w:rsidP="004728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282F">
        <w:rPr>
          <w:rFonts w:ascii="Times New Roman" w:hAnsi="Times New Roman" w:cs="Times New Roman"/>
          <w:sz w:val="24"/>
          <w:szCs w:val="24"/>
        </w:rPr>
        <w:t xml:space="preserve">формирование системы географических знаний как компонента научной картины мира; </w:t>
      </w:r>
    </w:p>
    <w:p w:rsidR="0047282F" w:rsidRDefault="0047282F" w:rsidP="004728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282F">
        <w:rPr>
          <w:rFonts w:ascii="Times New Roman" w:hAnsi="Times New Roman" w:cs="Times New Roman"/>
          <w:sz w:val="24"/>
          <w:szCs w:val="24"/>
        </w:rPr>
        <w:t>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47282F" w:rsidRDefault="0047282F" w:rsidP="004728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282F">
        <w:rPr>
          <w:rFonts w:ascii="Times New Roman" w:hAnsi="Times New Roman" w:cs="Times New Roman"/>
          <w:sz w:val="24"/>
          <w:szCs w:val="24"/>
        </w:rPr>
        <w:t xml:space="preserve"> 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 </w:t>
      </w:r>
    </w:p>
    <w:p w:rsidR="0047282F" w:rsidRDefault="0047282F" w:rsidP="004728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282F">
        <w:rPr>
          <w:rFonts w:ascii="Times New Roman" w:hAnsi="Times New Roman" w:cs="Times New Roman"/>
          <w:sz w:val="24"/>
          <w:szCs w:val="24"/>
        </w:rPr>
        <w:t xml:space="preserve">понимание главных особенностей взаимодействия природы и общества на современном этапе его развития 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поведения в окружающей среде; </w:t>
      </w:r>
    </w:p>
    <w:p w:rsidR="0047282F" w:rsidRDefault="0047282F" w:rsidP="004728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282F">
        <w:rPr>
          <w:rFonts w:ascii="Times New Roman" w:hAnsi="Times New Roman" w:cs="Times New Roman"/>
          <w:sz w:val="24"/>
          <w:szCs w:val="24"/>
        </w:rPr>
        <w:t xml:space="preserve"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 </w:t>
      </w:r>
    </w:p>
    <w:p w:rsidR="0047282F" w:rsidRDefault="0047282F" w:rsidP="004728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282F">
        <w:rPr>
          <w:rFonts w:ascii="Times New Roman" w:hAnsi="Times New Roman" w:cs="Times New Roman"/>
          <w:sz w:val="24"/>
          <w:szCs w:val="24"/>
        </w:rPr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47282F" w:rsidRDefault="0047282F" w:rsidP="004728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282F">
        <w:rPr>
          <w:rFonts w:ascii="Times New Roman" w:hAnsi="Times New Roman" w:cs="Times New Roman"/>
          <w:sz w:val="24"/>
          <w:szCs w:val="24"/>
        </w:rPr>
        <w:t xml:space="preserve"> формирование опыта жизнедеятельности через усвоенные человечеством научные общекультурные достижения формирование опыта ориентирования в географическом пространстве с помощью различных способов формирование опыта творческой деятельности по реализации познавательных,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7282F">
        <w:rPr>
          <w:rFonts w:ascii="Times New Roman" w:hAnsi="Times New Roman" w:cs="Times New Roman"/>
          <w:sz w:val="24"/>
          <w:szCs w:val="24"/>
        </w:rPr>
        <w:t>коммуникативных потребностей на основе создания собственных географических продуктов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282F" w:rsidRDefault="0047282F" w:rsidP="0047282F">
      <w:pPr>
        <w:pStyle w:val="a3"/>
        <w:ind w:left="765"/>
        <w:jc w:val="center"/>
        <w:rPr>
          <w:rFonts w:ascii="Times New Roman" w:hAnsi="Times New Roman" w:cs="Times New Roman"/>
          <w:sz w:val="24"/>
          <w:szCs w:val="24"/>
        </w:rPr>
      </w:pPr>
      <w:r w:rsidRPr="0047282F">
        <w:rPr>
          <w:rFonts w:ascii="Times New Roman" w:hAnsi="Times New Roman" w:cs="Times New Roman"/>
          <w:sz w:val="24"/>
          <w:szCs w:val="24"/>
        </w:rPr>
        <w:t>Место предмета в учебном плане.</w:t>
      </w:r>
    </w:p>
    <w:p w:rsidR="00A0381D" w:rsidRDefault="0047282F" w:rsidP="0047282F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 w:rsidRPr="0047282F">
        <w:rPr>
          <w:rFonts w:ascii="Times New Roman" w:hAnsi="Times New Roman" w:cs="Times New Roman"/>
          <w:sz w:val="24"/>
          <w:szCs w:val="24"/>
        </w:rPr>
        <w:lastRenderedPageBreak/>
        <w:t xml:space="preserve">География в основной школе изучается с 5 по 9 классы. Общее число учебных часов за пять лет обучения — 272, из них по 34 ч (1 ч в неделю) в 5 и 6 классах, 68 ч (2 ч в неделю) в 7классе, в 8 классе и в 9 классе. </w:t>
      </w:r>
    </w:p>
    <w:p w:rsidR="00A0381D" w:rsidRDefault="0047282F" w:rsidP="0047282F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 w:rsidRPr="0047282F">
        <w:rPr>
          <w:rFonts w:ascii="Times New Roman" w:hAnsi="Times New Roman" w:cs="Times New Roman"/>
          <w:sz w:val="24"/>
          <w:szCs w:val="24"/>
        </w:rPr>
        <w:t>Содержание программы.</w:t>
      </w:r>
    </w:p>
    <w:p w:rsidR="0047282F" w:rsidRDefault="0047282F" w:rsidP="0047282F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 w:rsidRPr="0047282F">
        <w:rPr>
          <w:rFonts w:ascii="Times New Roman" w:hAnsi="Times New Roman" w:cs="Times New Roman"/>
          <w:sz w:val="24"/>
          <w:szCs w:val="24"/>
        </w:rPr>
        <w:t xml:space="preserve"> Содержание курса география в 5-9 классе направлено на формирование универсальных учебных действий. Учебное содержание курса по линии «Полярная звезда» сконструировано по блокам, в которых комплексно изучаются: с 5 по 7 класс – география планеты, с 8 по 9 класс – география России. Содержание курса 5-6 класса нацелено на формирование знаний о неоднородности и целостности Земли как планеты. Содержание курса 7 класса способствует углублению знаний о природных закономерностях на Земле, о населении планеты, о природе материков и океанов. Содержание курса 8-9 класса формирует географический образ России во всем ее многообразии, показывает взаимосвязь природы, населения и хозяйства страны. В 8 классе дается общий обзор страны, в 9 классе изучаются географические регионы. </w:t>
      </w:r>
    </w:p>
    <w:p w:rsidR="0047282F" w:rsidRDefault="0047282F" w:rsidP="0047282F">
      <w:pPr>
        <w:pStyle w:val="a3"/>
        <w:ind w:left="765"/>
        <w:jc w:val="center"/>
        <w:rPr>
          <w:rFonts w:ascii="Times New Roman" w:hAnsi="Times New Roman" w:cs="Times New Roman"/>
          <w:sz w:val="24"/>
          <w:szCs w:val="24"/>
        </w:rPr>
      </w:pPr>
      <w:r w:rsidRPr="0047282F">
        <w:rPr>
          <w:rFonts w:ascii="Times New Roman" w:hAnsi="Times New Roman" w:cs="Times New Roman"/>
          <w:sz w:val="24"/>
          <w:szCs w:val="24"/>
        </w:rPr>
        <w:t>Планируемые результаты изучения курса</w:t>
      </w:r>
    </w:p>
    <w:p w:rsidR="0047282F" w:rsidRDefault="0047282F" w:rsidP="0047282F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 w:rsidRPr="0047282F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7282F" w:rsidRDefault="0047282F" w:rsidP="0047282F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 w:rsidRPr="0047282F">
        <w:rPr>
          <w:rFonts w:ascii="Times New Roman" w:hAnsi="Times New Roman" w:cs="Times New Roman"/>
          <w:sz w:val="24"/>
          <w:szCs w:val="24"/>
        </w:rPr>
        <w:t xml:space="preserve"> 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</w:t>
      </w:r>
    </w:p>
    <w:p w:rsidR="0047282F" w:rsidRDefault="0047282F" w:rsidP="0047282F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 w:rsidRPr="0047282F">
        <w:rPr>
          <w:rFonts w:ascii="Times New Roman" w:hAnsi="Times New Roman" w:cs="Times New Roman"/>
          <w:sz w:val="24"/>
          <w:szCs w:val="24"/>
        </w:rPr>
        <w:t>• анализировать, обобщать и интерпретировать географическую информацию;</w:t>
      </w:r>
    </w:p>
    <w:p w:rsidR="0047282F" w:rsidRDefault="0047282F" w:rsidP="0047282F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 w:rsidRPr="0047282F">
        <w:rPr>
          <w:rFonts w:ascii="Times New Roman" w:hAnsi="Times New Roman" w:cs="Times New Roman"/>
          <w:sz w:val="24"/>
          <w:szCs w:val="24"/>
        </w:rPr>
        <w:t xml:space="preserve"> • находить и формулировать по результатам наблюдений (в том числе инструментальных) зависимости и закономерности; </w:t>
      </w:r>
    </w:p>
    <w:p w:rsidR="0047282F" w:rsidRDefault="0047282F" w:rsidP="0047282F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 w:rsidRPr="0047282F">
        <w:rPr>
          <w:rFonts w:ascii="Times New Roman" w:hAnsi="Times New Roman" w:cs="Times New Roman"/>
          <w:sz w:val="24"/>
          <w:szCs w:val="24"/>
        </w:rPr>
        <w:t xml:space="preserve">•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 </w:t>
      </w:r>
    </w:p>
    <w:p w:rsidR="0047282F" w:rsidRDefault="0047282F" w:rsidP="0047282F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 w:rsidRPr="0047282F">
        <w:rPr>
          <w:rFonts w:ascii="Times New Roman" w:hAnsi="Times New Roman" w:cs="Times New Roman"/>
          <w:sz w:val="24"/>
          <w:szCs w:val="24"/>
        </w:rPr>
        <w:t xml:space="preserve">• выявлять в процессе работы с одним или несколькими источниками географической информации содержащуюся в них противоречивую информацию; • составлять описания географических объектов, процессов и явлений с использованием разных источников географической информации; </w:t>
      </w:r>
    </w:p>
    <w:p w:rsidR="00F73071" w:rsidRPr="0047282F" w:rsidRDefault="0047282F" w:rsidP="0047282F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 w:rsidRPr="0047282F">
        <w:rPr>
          <w:rFonts w:ascii="Times New Roman" w:hAnsi="Times New Roman" w:cs="Times New Roman"/>
          <w:sz w:val="24"/>
          <w:szCs w:val="24"/>
        </w:rPr>
        <w:t>• представлять в различных формах географическую информацию, необходимую для решения учебных и практико-ориентированных задач.</w:t>
      </w:r>
    </w:p>
    <w:sectPr w:rsidR="00F73071" w:rsidRPr="0047282F" w:rsidSect="00F73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C1AD2"/>
    <w:multiLevelType w:val="hybridMultilevel"/>
    <w:tmpl w:val="36EE96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82F"/>
    <w:rsid w:val="0047282F"/>
    <w:rsid w:val="006A71AF"/>
    <w:rsid w:val="00A0381D"/>
    <w:rsid w:val="00F73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8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687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3</cp:revision>
  <dcterms:created xsi:type="dcterms:W3CDTF">2019-03-19T12:23:00Z</dcterms:created>
  <dcterms:modified xsi:type="dcterms:W3CDTF">2019-03-20T05:36:00Z</dcterms:modified>
</cp:coreProperties>
</file>