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7F" w:rsidRPr="00B31A7F" w:rsidRDefault="00B31A7F" w:rsidP="00B31A7F">
      <w:pPr>
        <w:pStyle w:val="a4"/>
        <w:jc w:val="center"/>
        <w:rPr>
          <w:b/>
          <w:sz w:val="28"/>
          <w:szCs w:val="28"/>
        </w:rPr>
      </w:pPr>
      <w:bookmarkStart w:id="0" w:name="_Toc494819145"/>
      <w:r w:rsidRPr="00B31A7F">
        <w:rPr>
          <w:b/>
          <w:sz w:val="28"/>
          <w:szCs w:val="28"/>
        </w:rPr>
        <w:t>Сроки и продолжительность написания</w:t>
      </w:r>
    </w:p>
    <w:p w:rsidR="00B31A7F" w:rsidRPr="00B31A7F" w:rsidRDefault="00B31A7F" w:rsidP="00B31A7F">
      <w:pPr>
        <w:pStyle w:val="a4"/>
        <w:jc w:val="center"/>
        <w:rPr>
          <w:b/>
          <w:sz w:val="28"/>
          <w:szCs w:val="28"/>
        </w:rPr>
      </w:pPr>
      <w:r w:rsidRPr="00B31A7F">
        <w:rPr>
          <w:b/>
          <w:sz w:val="28"/>
          <w:szCs w:val="28"/>
        </w:rPr>
        <w:t>итогового сочинения (изложения)</w:t>
      </w:r>
      <w:bookmarkEnd w:id="0"/>
    </w:p>
    <w:p w:rsidR="00B31A7F" w:rsidRPr="006131F2" w:rsidRDefault="00B31A7F" w:rsidP="00B31A7F">
      <w:pPr>
        <w:spacing w:line="276" w:lineRule="auto"/>
        <w:ind w:firstLine="708"/>
        <w:rPr>
          <w:sz w:val="26"/>
          <w:szCs w:val="26"/>
        </w:rPr>
      </w:pPr>
    </w:p>
    <w:p w:rsidR="00B31A7F" w:rsidRPr="009C07FE" w:rsidRDefault="00B31A7F" w:rsidP="00B31A7F">
      <w:pPr>
        <w:spacing w:line="276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Pr="009C07FE">
        <w:rPr>
          <w:sz w:val="26"/>
          <w:szCs w:val="26"/>
        </w:rPr>
        <w:t>Итоговое сочинение (изложение) проводится в первую среду декабря</w:t>
      </w:r>
      <w:r>
        <w:rPr>
          <w:sz w:val="26"/>
          <w:szCs w:val="26"/>
        </w:rPr>
        <w:t xml:space="preserve">                  (6 декабря 2017 года)</w:t>
      </w:r>
      <w:r w:rsidRPr="009C07FE">
        <w:rPr>
          <w:sz w:val="26"/>
          <w:szCs w:val="26"/>
        </w:rPr>
        <w:t xml:space="preserve">, первую среду февраля </w:t>
      </w:r>
      <w:r>
        <w:rPr>
          <w:sz w:val="26"/>
          <w:szCs w:val="26"/>
        </w:rPr>
        <w:t xml:space="preserve">(7 февраля 2018 года) </w:t>
      </w:r>
      <w:r w:rsidRPr="009C07FE">
        <w:rPr>
          <w:sz w:val="26"/>
          <w:szCs w:val="26"/>
        </w:rPr>
        <w:t>и первую рабочую среду мая</w:t>
      </w:r>
      <w:r>
        <w:rPr>
          <w:sz w:val="26"/>
          <w:szCs w:val="26"/>
        </w:rPr>
        <w:t xml:space="preserve"> (16 мая 2018 года)</w:t>
      </w:r>
      <w:r w:rsidRPr="009C07FE">
        <w:rPr>
          <w:sz w:val="26"/>
          <w:szCs w:val="26"/>
        </w:rPr>
        <w:t xml:space="preserve">. </w:t>
      </w:r>
    </w:p>
    <w:p w:rsidR="00B31A7F" w:rsidRDefault="00B31A7F" w:rsidP="00B31A7F">
      <w:pPr>
        <w:widowControl w:val="0"/>
        <w:spacing w:line="276" w:lineRule="auto"/>
        <w:ind w:firstLine="710"/>
        <w:jc w:val="both"/>
      </w:pPr>
      <w:r>
        <w:rPr>
          <w:sz w:val="26"/>
          <w:szCs w:val="26"/>
        </w:rPr>
        <w:t xml:space="preserve"> 2. </w:t>
      </w:r>
      <w:r w:rsidRPr="009C07FE">
        <w:rPr>
          <w:sz w:val="26"/>
          <w:szCs w:val="26"/>
        </w:rPr>
        <w:t xml:space="preserve">Продолжительность </w:t>
      </w:r>
      <w:proofErr w:type="spellStart"/>
      <w:r>
        <w:rPr>
          <w:sz w:val="26"/>
          <w:szCs w:val="26"/>
        </w:rPr>
        <w:t>написания</w:t>
      </w:r>
      <w:r w:rsidRPr="009C07FE">
        <w:rPr>
          <w:sz w:val="26"/>
          <w:szCs w:val="26"/>
        </w:rPr>
        <w:t>итогового</w:t>
      </w:r>
      <w:proofErr w:type="spellEnd"/>
      <w:r w:rsidRPr="009C07FE">
        <w:rPr>
          <w:sz w:val="26"/>
          <w:szCs w:val="26"/>
        </w:rPr>
        <w:t xml:space="preserve"> сочинения (изложения)  составляет 3 часа 55 минут (235 минут).</w:t>
      </w:r>
    </w:p>
    <w:p w:rsidR="00B31A7F" w:rsidRPr="009C07FE" w:rsidRDefault="00B31A7F" w:rsidP="00B31A7F">
      <w:pPr>
        <w:widowControl w:val="0"/>
        <w:spacing w:line="276" w:lineRule="auto"/>
        <w:ind w:firstLine="710"/>
        <w:jc w:val="both"/>
        <w:rPr>
          <w:sz w:val="26"/>
          <w:szCs w:val="26"/>
        </w:rPr>
      </w:pPr>
      <w:r w:rsidRPr="008E4108">
        <w:rPr>
          <w:sz w:val="26"/>
          <w:szCs w:val="26"/>
        </w:rPr>
        <w:t>Для участников итогового сочин</w:t>
      </w:r>
      <w:bookmarkStart w:id="1" w:name="_GoBack"/>
      <w:bookmarkEnd w:id="1"/>
      <w:r w:rsidRPr="008E4108">
        <w:rPr>
          <w:sz w:val="26"/>
          <w:szCs w:val="26"/>
        </w:rPr>
        <w:t xml:space="preserve">ения (изложения) с ограниченными возможностями здоровья, детей-инвалидов и инвалидов продолжительность </w:t>
      </w:r>
      <w:proofErr w:type="spellStart"/>
      <w:r>
        <w:rPr>
          <w:sz w:val="26"/>
          <w:szCs w:val="26"/>
        </w:rPr>
        <w:t>написания</w:t>
      </w:r>
      <w:r w:rsidRPr="008E4108">
        <w:rPr>
          <w:sz w:val="26"/>
          <w:szCs w:val="26"/>
        </w:rPr>
        <w:t>итогового</w:t>
      </w:r>
      <w:proofErr w:type="spellEnd"/>
      <w:r w:rsidRPr="008E4108">
        <w:rPr>
          <w:sz w:val="26"/>
          <w:szCs w:val="26"/>
        </w:rPr>
        <w:t xml:space="preserve">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</w:t>
      </w:r>
      <w:proofErr w:type="gramStart"/>
      <w:r w:rsidRPr="008E4108">
        <w:rPr>
          <w:sz w:val="26"/>
          <w:szCs w:val="26"/>
        </w:rPr>
        <w:t>)</w:t>
      </w:r>
      <w:r w:rsidRPr="00160C42">
        <w:rPr>
          <w:sz w:val="26"/>
          <w:szCs w:val="26"/>
        </w:rPr>
        <w:t>и</w:t>
      </w:r>
      <w:proofErr w:type="gramEnd"/>
      <w:r w:rsidRPr="00160C42">
        <w:rPr>
          <w:sz w:val="26"/>
          <w:szCs w:val="26"/>
        </w:rPr>
        <w:t xml:space="preserve">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B31A7F" w:rsidRPr="006131F2" w:rsidRDefault="00B31A7F" w:rsidP="00B31A7F">
      <w:pPr>
        <w:pStyle w:val="a3"/>
        <w:widowControl w:val="0"/>
        <w:spacing w:line="276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r w:rsidRPr="006131F2">
        <w:rPr>
          <w:sz w:val="26"/>
          <w:szCs w:val="26"/>
        </w:rPr>
        <w:t xml:space="preserve">В продолжительность </w:t>
      </w:r>
      <w:proofErr w:type="spellStart"/>
      <w:r>
        <w:rPr>
          <w:sz w:val="26"/>
          <w:szCs w:val="26"/>
        </w:rPr>
        <w:t>написания</w:t>
      </w:r>
      <w:r w:rsidRPr="006131F2">
        <w:rPr>
          <w:sz w:val="26"/>
          <w:szCs w:val="26"/>
        </w:rPr>
        <w:t>итогового</w:t>
      </w:r>
      <w:proofErr w:type="spellEnd"/>
      <w:r w:rsidRPr="006131F2">
        <w:rPr>
          <w:sz w:val="26"/>
          <w:szCs w:val="26"/>
        </w:rPr>
        <w:t xml:space="preserve"> сочинения 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B31A7F" w:rsidRPr="00B31A7F" w:rsidRDefault="00B31A7F" w:rsidP="00B31A7F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sz w:val="26"/>
          <w:szCs w:val="26"/>
        </w:rPr>
      </w:pPr>
      <w:bookmarkStart w:id="2" w:name="_Ref369008938"/>
      <w:r>
        <w:rPr>
          <w:sz w:val="26"/>
          <w:szCs w:val="26"/>
        </w:rPr>
        <w:t xml:space="preserve"> </w:t>
      </w:r>
      <w:r w:rsidRPr="00B31A7F">
        <w:rPr>
          <w:sz w:val="26"/>
          <w:szCs w:val="26"/>
        </w:rPr>
        <w:t>В случае получения неудовлетворительного результата («незачет») за итоговое сочинение (изложение)обучающиеся вправе пересдать итоговое сочинение (изложение), но не более двух рази только в сроки, предусмотренные расписанием проведения итогового сочинения (изложения).</w:t>
      </w:r>
    </w:p>
    <w:p w:rsidR="00B31A7F" w:rsidRPr="00B31A7F" w:rsidRDefault="00B31A7F" w:rsidP="00B31A7F">
      <w:pPr>
        <w:pStyle w:val="a3"/>
        <w:numPr>
          <w:ilvl w:val="0"/>
          <w:numId w:val="1"/>
        </w:numPr>
        <w:spacing w:line="276" w:lineRule="auto"/>
        <w:ind w:left="851" w:firstLine="0"/>
        <w:jc w:val="both"/>
        <w:rPr>
          <w:sz w:val="26"/>
          <w:szCs w:val="26"/>
        </w:rPr>
      </w:pPr>
      <w:r w:rsidRPr="00B31A7F">
        <w:rPr>
          <w:sz w:val="26"/>
          <w:szCs w:val="26"/>
        </w:rPr>
        <w:t>Участники итогового сочинения (изложения</w:t>
      </w:r>
      <w:proofErr w:type="gramStart"/>
      <w:r w:rsidRPr="00B31A7F">
        <w:rPr>
          <w:sz w:val="26"/>
          <w:szCs w:val="26"/>
        </w:rPr>
        <w:t>)м</w:t>
      </w:r>
      <w:proofErr w:type="gramEnd"/>
      <w:r w:rsidRPr="00B31A7F">
        <w:rPr>
          <w:sz w:val="26"/>
          <w:szCs w:val="26"/>
        </w:rPr>
        <w:t xml:space="preserve">огут быть повторно допущены в текущем году к сдаче итогового сочинения (изложения) в </w:t>
      </w:r>
      <w:proofErr w:type="spellStart"/>
      <w:r w:rsidRPr="00B31A7F">
        <w:rPr>
          <w:sz w:val="26"/>
          <w:szCs w:val="26"/>
        </w:rPr>
        <w:t>случаях,предусмотренных</w:t>
      </w:r>
      <w:proofErr w:type="spellEnd"/>
      <w:r w:rsidRPr="00B31A7F">
        <w:rPr>
          <w:sz w:val="26"/>
          <w:szCs w:val="26"/>
        </w:rPr>
        <w:t xml:space="preserve"> настоящими Рекомендациями, и в сроки, установленные расписанием проведения итогового сочинения (изложения).</w:t>
      </w:r>
      <w:bookmarkEnd w:id="2"/>
    </w:p>
    <w:p w:rsidR="00F74913" w:rsidRDefault="00F74913"/>
    <w:sectPr w:rsidR="00F74913" w:rsidSect="00F7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60F28"/>
    <w:multiLevelType w:val="multilevel"/>
    <w:tmpl w:val="6110FE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31A7F"/>
    <w:rsid w:val="00B31A7F"/>
    <w:rsid w:val="00F7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31A7F"/>
    <w:pPr>
      <w:ind w:left="720"/>
      <w:contextualSpacing/>
    </w:pPr>
  </w:style>
  <w:style w:type="paragraph" w:styleId="a4">
    <w:name w:val="No Spacing"/>
    <w:uiPriority w:val="1"/>
    <w:qFormat/>
    <w:rsid w:val="00B31A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2017-11-28T11:21:00Z</dcterms:created>
  <dcterms:modified xsi:type="dcterms:W3CDTF">2017-11-28T11:23:00Z</dcterms:modified>
</cp:coreProperties>
</file>