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учебной недели для каждого уровня обучения 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0730B5">
        <w:rPr>
          <w:rFonts w:ascii="Times New Roman" w:hAnsi="Times New Roman" w:cs="Times New Roman"/>
          <w:b/>
          <w:sz w:val="28"/>
          <w:szCs w:val="28"/>
        </w:rPr>
        <w:t>9</w:t>
      </w:r>
      <w:r w:rsidR="0014076E">
        <w:rPr>
          <w:rFonts w:ascii="Times New Roman" w:hAnsi="Times New Roman" w:cs="Times New Roman"/>
          <w:b/>
          <w:sz w:val="28"/>
          <w:szCs w:val="28"/>
        </w:rPr>
        <w:t>-20</w:t>
      </w:r>
      <w:r w:rsidR="000730B5">
        <w:rPr>
          <w:rFonts w:ascii="Times New Roman" w:hAnsi="Times New Roman" w:cs="Times New Roman"/>
          <w:b/>
          <w:sz w:val="28"/>
          <w:szCs w:val="28"/>
        </w:rPr>
        <w:t>20</w:t>
      </w:r>
      <w:r w:rsidR="001407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3"/>
        <w:gridCol w:w="3189"/>
        <w:gridCol w:w="3479"/>
      </w:tblGrid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 учащихся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неделю, согласно учебному плану школы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407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407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в 1-11 классах проводятся по 5-дневной учебной неделе, в первую смену.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 для учащихся школы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Организация обучения детей 1 класса.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1 класс принимаются дети при достижении ими к 1 сентября учебного года возраста не менее 6 лет 6 месяцев.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Годовой календарный  график для обучающихся 1 класса состоит из 33 учебных недель.  Для профилактики переутомления в феврале предусмотрены дополнительные каникулы. Обучение организовано в первую смену при 5-дневной недели. 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Используется «ступенчатый» режим обучения: в 1 полугодии в сентябре - октябре по 3 урока по 35 минут; в ноябре – декабре – по 4 урока по 35 минут каждый; во 2 полугодии (январь-май) – 40 минут.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Наполняемость класса – </w:t>
      </w:r>
      <w:r w:rsidR="0014076E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человек</w:t>
      </w:r>
    </w:p>
    <w:p w:rsidR="0061605C" w:rsidRDefault="0061605C" w:rsidP="0061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недели: не превышает 4 уроков и 1день в неделю (вторник) -5 уроков.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учащихся 1 класса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полугодие  201</w:t>
      </w:r>
      <w:r w:rsidR="001407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407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учащихся 1 класса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11 полугодие  201</w:t>
      </w:r>
      <w:r w:rsidR="001407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407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раз в неделю)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 для учащихся школы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4C0" w:rsidRDefault="00D854C0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количестве классов, их наполняемости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1605C" w:rsidRDefault="000E097E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сентября 201</w:t>
      </w:r>
      <w:r w:rsidR="0014076E">
        <w:rPr>
          <w:rFonts w:ascii="Times New Roman" w:hAnsi="Times New Roman" w:cs="Times New Roman"/>
          <w:b/>
          <w:sz w:val="28"/>
          <w:szCs w:val="28"/>
        </w:rPr>
        <w:t>8</w:t>
      </w:r>
      <w:r w:rsidR="0061605C">
        <w:rPr>
          <w:rFonts w:ascii="Times New Roman" w:hAnsi="Times New Roman" w:cs="Times New Roman"/>
          <w:b/>
          <w:sz w:val="28"/>
          <w:szCs w:val="28"/>
        </w:rPr>
        <w:t>-201</w:t>
      </w:r>
      <w:r w:rsidR="0014076E">
        <w:rPr>
          <w:rFonts w:ascii="Times New Roman" w:hAnsi="Times New Roman" w:cs="Times New Roman"/>
          <w:b/>
          <w:sz w:val="28"/>
          <w:szCs w:val="28"/>
        </w:rPr>
        <w:t>9</w:t>
      </w:r>
      <w:r w:rsidR="0061605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классов 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407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407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Классов- 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54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61605C" w:rsidRDefault="0061605C" w:rsidP="0061605C"/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И.Н. Карпова</w:t>
      </w:r>
    </w:p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lastRenderedPageBreak/>
        <w:t>Утверждаю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школы:_________И.Н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. Карпова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«01» сентября 201</w:t>
      </w:r>
      <w:r w:rsidR="001C215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года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График работы кабинета информатики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СОШ</w:t>
      </w:r>
    </w:p>
    <w:p w:rsidR="0061605C" w:rsidRDefault="000E097E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на 201</w:t>
      </w:r>
      <w:r w:rsidR="001C215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-201</w:t>
      </w:r>
      <w:r w:rsidR="001C215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9</w:t>
      </w:r>
      <w:r w:rsidR="0061605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905"/>
        <w:gridCol w:w="513"/>
        <w:gridCol w:w="1843"/>
        <w:gridCol w:w="1838"/>
        <w:gridCol w:w="1798"/>
        <w:gridCol w:w="1798"/>
        <w:gridCol w:w="1795"/>
      </w:tblGrid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  <w:t>Пятница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D25DD7"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09.20-10.00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Математика,11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Информатика,9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D25DD7"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Математика,11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 w:rsidP="00D25D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25DD7" w:rsidRPr="00D25DD7" w:rsidRDefault="00D25DD7" w:rsidP="00D25DD7">
            <w:pPr>
              <w:pStyle w:val="a5"/>
              <w:jc w:val="center"/>
              <w:rPr>
                <w:lang w:eastAsia="ru-RU"/>
              </w:rPr>
            </w:pPr>
            <w:r w:rsidRPr="00D2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474C44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9C5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  <w:r w:rsidR="0047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Информатика,6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  <w:r w:rsidR="009C55ED" w:rsidRPr="009C5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 w:rsidP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34343"/>
          <w:sz w:val="24"/>
          <w:szCs w:val="24"/>
          <w:lang w:eastAsia="ru-RU"/>
        </w:rPr>
        <w:t> 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 Все свободные уроки открыты для дополнительных занятий, индивидуальной или консультационной работы учащихся, учителей- предметников.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2509E1" w:rsidRDefault="002509E1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  <w:lang w:eastAsia="ru-RU"/>
        </w:rPr>
        <w:t>Пояснительная записка к расписанию занятий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1.Расписание учебных занятий в 1-11 классах осуществляется согласно учебному плану МБОУ </w:t>
      </w:r>
      <w:proofErr w:type="spellStart"/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СОШ на 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-201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учебный год (обсужден и рекомендован к утверждению педагогическим советом, протокол №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от 23.05.201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г., утвержден приказом №</w:t>
      </w:r>
      <w:r w:rsidR="00435062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1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от 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2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9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.05.201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г).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2. Факультативные занятия  в учебном плане школы на 201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-201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учебный год отсутствуют.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3.Проведение сдвоенных уроков в расписании уроков не предусмотрено.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занятий с использованием</w:t>
      </w: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компьютерной техники на уроках.</w:t>
      </w: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непрерывного использования компьютера на уроках составляет: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1 - 2-х классов - 15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3 - 4-х классов - 15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5 - 7-х классов - 20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8 - 11-х классов - 255 минут.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Непрерывная продолжительность работы обучающихся с интерактивной доской на уроках в 1 - 4-м классах не превышает 5 минут, в 5 - 11-м классах - 10 минут. Суммарная продолжительность использования интерактивной доски на уроках в 1 - 2-м классах составляет не более 25 минут, 3 - 4-м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физкультминутки).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И.Н. Карпова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2F3BAA" w:rsidRDefault="002F3BAA"/>
    <w:sectPr w:rsidR="002F3BAA" w:rsidSect="002F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05C"/>
    <w:rsid w:val="000730B5"/>
    <w:rsid w:val="00096B2A"/>
    <w:rsid w:val="000E097E"/>
    <w:rsid w:val="0014076E"/>
    <w:rsid w:val="001B7831"/>
    <w:rsid w:val="001C2150"/>
    <w:rsid w:val="002509E1"/>
    <w:rsid w:val="002E3566"/>
    <w:rsid w:val="002F3BAA"/>
    <w:rsid w:val="00366466"/>
    <w:rsid w:val="003D131F"/>
    <w:rsid w:val="00435062"/>
    <w:rsid w:val="00474C44"/>
    <w:rsid w:val="0061605C"/>
    <w:rsid w:val="00671C8A"/>
    <w:rsid w:val="006E3CA5"/>
    <w:rsid w:val="00974D44"/>
    <w:rsid w:val="009C415F"/>
    <w:rsid w:val="009C55ED"/>
    <w:rsid w:val="00D25DD7"/>
    <w:rsid w:val="00D82720"/>
    <w:rsid w:val="00D854C0"/>
    <w:rsid w:val="00EC5459"/>
    <w:rsid w:val="00FB4282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Ивановна</cp:lastModifiedBy>
  <cp:revision>2</cp:revision>
  <cp:lastPrinted>2018-09-19T06:16:00Z</cp:lastPrinted>
  <dcterms:created xsi:type="dcterms:W3CDTF">2019-10-16T09:25:00Z</dcterms:created>
  <dcterms:modified xsi:type="dcterms:W3CDTF">2019-10-16T09:25:00Z</dcterms:modified>
</cp:coreProperties>
</file>