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77" w:rsidRDefault="00A14E77" w:rsidP="00A14E77">
      <w:pPr>
        <w:ind w:left="240"/>
        <w:jc w:val="center"/>
      </w:pPr>
      <w:r>
        <w:rPr>
          <w:b/>
        </w:rPr>
        <w:t>Индивидуальный</w:t>
      </w:r>
      <w:r>
        <w:rPr>
          <w:b/>
          <w:spacing w:val="-3"/>
        </w:rPr>
        <w:t xml:space="preserve"> </w:t>
      </w:r>
      <w:r>
        <w:rPr>
          <w:b/>
        </w:rPr>
        <w:t>образовательный</w:t>
      </w:r>
      <w:r>
        <w:rPr>
          <w:b/>
          <w:spacing w:val="-4"/>
        </w:rPr>
        <w:t xml:space="preserve"> </w:t>
      </w:r>
      <w:r>
        <w:t xml:space="preserve">маршрут профессионального мастерства совершенствования </w:t>
      </w:r>
    </w:p>
    <w:p w:rsidR="00A14E77" w:rsidRDefault="00A14E77" w:rsidP="00A14E77">
      <w:pPr>
        <w:ind w:left="240"/>
        <w:jc w:val="center"/>
      </w:pPr>
      <w:r>
        <w:rPr>
          <w:b/>
        </w:rPr>
        <w:t xml:space="preserve">учителя </w:t>
      </w:r>
      <w:r w:rsidR="0009126E">
        <w:rPr>
          <w:b/>
        </w:rPr>
        <w:t>английского языка</w:t>
      </w:r>
      <w:r>
        <w:rPr>
          <w:b/>
        </w:rPr>
        <w:t xml:space="preserve"> </w:t>
      </w:r>
      <w:r>
        <w:t xml:space="preserve">МБОУ Лысогорской СОШ  </w:t>
      </w:r>
      <w:proofErr w:type="spellStart"/>
      <w:r>
        <w:t>Ласавской</w:t>
      </w:r>
      <w:proofErr w:type="spellEnd"/>
      <w:r>
        <w:t xml:space="preserve"> О.В.</w:t>
      </w:r>
    </w:p>
    <w:p w:rsidR="00A14E77" w:rsidRDefault="00A14E77" w:rsidP="00A14E77">
      <w:pPr>
        <w:ind w:left="240"/>
      </w:pPr>
    </w:p>
    <w:p w:rsidR="00B94AD2" w:rsidRDefault="00A14E77" w:rsidP="00A14E77">
      <w:pPr>
        <w:ind w:left="240"/>
      </w:pPr>
      <w:r>
        <w:t>Цель: развитие профессиональных компетенций педагога.</w:t>
      </w:r>
    </w:p>
    <w:p w:rsidR="00B94AD2" w:rsidRDefault="00A14E77">
      <w:pPr>
        <w:pStyle w:val="a3"/>
        <w:spacing w:before="3"/>
        <w:ind w:left="239"/>
      </w:pPr>
      <w:r>
        <w:rPr>
          <w:w w:val="95"/>
        </w:rPr>
        <w:t>По</w:t>
      </w:r>
      <w:r>
        <w:rPr>
          <w:spacing w:val="27"/>
        </w:rPr>
        <w:t xml:space="preserve"> </w:t>
      </w:r>
      <w:r>
        <w:rPr>
          <w:w w:val="95"/>
        </w:rPr>
        <w:t>результатам</w:t>
      </w:r>
      <w:r>
        <w:rPr>
          <w:spacing w:val="33"/>
        </w:rPr>
        <w:t xml:space="preserve"> </w:t>
      </w:r>
      <w:r>
        <w:rPr>
          <w:w w:val="95"/>
        </w:rPr>
        <w:t>мониторинга</w:t>
      </w:r>
      <w:r>
        <w:rPr>
          <w:spacing w:val="44"/>
        </w:rPr>
        <w:t xml:space="preserve"> </w:t>
      </w:r>
      <w:r>
        <w:rPr>
          <w:w w:val="95"/>
        </w:rPr>
        <w:t>педагогических</w:t>
      </w:r>
      <w:r>
        <w:rPr>
          <w:spacing w:val="12"/>
        </w:rPr>
        <w:t xml:space="preserve"> </w:t>
      </w:r>
      <w:r>
        <w:rPr>
          <w:w w:val="95"/>
        </w:rPr>
        <w:t>компетенций</w:t>
      </w:r>
      <w:r>
        <w:rPr>
          <w:spacing w:val="44"/>
        </w:rPr>
        <w:t xml:space="preserve"> </w:t>
      </w:r>
      <w:r>
        <w:rPr>
          <w:w w:val="95"/>
        </w:rPr>
        <w:t>были</w:t>
      </w:r>
      <w:r>
        <w:rPr>
          <w:spacing w:val="24"/>
        </w:rPr>
        <w:t xml:space="preserve"> </w:t>
      </w:r>
      <w:r>
        <w:rPr>
          <w:w w:val="95"/>
        </w:rPr>
        <w:t>выявлены</w:t>
      </w:r>
      <w:r>
        <w:rPr>
          <w:spacing w:val="34"/>
        </w:rPr>
        <w:t xml:space="preserve"> </w:t>
      </w:r>
      <w:r>
        <w:rPr>
          <w:w w:val="95"/>
        </w:rPr>
        <w:t>следующие</w:t>
      </w:r>
      <w:r>
        <w:rPr>
          <w:spacing w:val="40"/>
        </w:rPr>
        <w:t xml:space="preserve"> </w:t>
      </w:r>
      <w:r>
        <w:rPr>
          <w:spacing w:val="-2"/>
          <w:w w:val="95"/>
        </w:rPr>
        <w:t>дефициты:</w:t>
      </w:r>
    </w:p>
    <w:p w:rsidR="00B94AD2" w:rsidRDefault="00B94AD2">
      <w:pPr>
        <w:pStyle w:val="a3"/>
        <w:spacing w:before="7"/>
        <w:rPr>
          <w:sz w:val="20"/>
        </w:rPr>
      </w:pPr>
    </w:p>
    <w:p w:rsidR="00B94AD2" w:rsidRDefault="00A14E77">
      <w:pPr>
        <w:pStyle w:val="a4"/>
        <w:numPr>
          <w:ilvl w:val="0"/>
          <w:numId w:val="13"/>
        </w:numPr>
        <w:tabs>
          <w:tab w:val="left" w:pos="477"/>
        </w:tabs>
        <w:ind w:hanging="235"/>
      </w:pP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результат,</w:t>
      </w:r>
    </w:p>
    <w:p w:rsidR="00B94AD2" w:rsidRDefault="00B94AD2">
      <w:pPr>
        <w:pStyle w:val="a3"/>
        <w:spacing w:before="7"/>
        <w:rPr>
          <w:sz w:val="20"/>
        </w:rPr>
      </w:pPr>
    </w:p>
    <w:p w:rsidR="00B94AD2" w:rsidRDefault="00A14E77">
      <w:pPr>
        <w:pStyle w:val="a4"/>
        <w:numPr>
          <w:ilvl w:val="0"/>
          <w:numId w:val="13"/>
        </w:numPr>
        <w:tabs>
          <w:tab w:val="left" w:pos="480"/>
        </w:tabs>
        <w:ind w:left="479" w:hanging="241"/>
      </w:pPr>
      <w:r>
        <w:rPr>
          <w:spacing w:val="-2"/>
        </w:rPr>
        <w:t>психолого-педагогические</w:t>
      </w:r>
      <w:r>
        <w:rPr>
          <w:spacing w:val="16"/>
        </w:rPr>
        <w:t xml:space="preserve"> </w:t>
      </w:r>
      <w:r>
        <w:rPr>
          <w:spacing w:val="-2"/>
        </w:rPr>
        <w:t>компетенции,</w:t>
      </w:r>
    </w:p>
    <w:p w:rsidR="00B94AD2" w:rsidRDefault="00B94AD2">
      <w:pPr>
        <w:pStyle w:val="a3"/>
        <w:rPr>
          <w:sz w:val="21"/>
        </w:rPr>
      </w:pPr>
    </w:p>
    <w:p w:rsidR="00B94AD2" w:rsidRDefault="00A14E77">
      <w:pPr>
        <w:pStyle w:val="a4"/>
        <w:numPr>
          <w:ilvl w:val="0"/>
          <w:numId w:val="13"/>
        </w:numPr>
        <w:tabs>
          <w:tab w:val="left" w:pos="480"/>
        </w:tabs>
        <w:ind w:left="479" w:hanging="240"/>
      </w:pPr>
      <w:r>
        <w:rPr>
          <w:w w:val="95"/>
        </w:rPr>
        <w:t>предметные</w:t>
      </w:r>
      <w:r>
        <w:rPr>
          <w:spacing w:val="33"/>
        </w:rPr>
        <w:t xml:space="preserve"> </w:t>
      </w:r>
      <w:r>
        <w:rPr>
          <w:spacing w:val="-2"/>
        </w:rPr>
        <w:t>компетенции.</w:t>
      </w:r>
    </w:p>
    <w:p w:rsidR="00B94AD2" w:rsidRDefault="00B94AD2">
      <w:pPr>
        <w:pStyle w:val="a3"/>
        <w:spacing w:before="6"/>
        <w:rPr>
          <w:sz w:val="20"/>
        </w:rPr>
      </w:pPr>
    </w:p>
    <w:p w:rsidR="00B94AD2" w:rsidRDefault="00A14E77">
      <w:pPr>
        <w:pStyle w:val="a3"/>
        <w:spacing w:before="1"/>
        <w:ind w:left="239"/>
      </w:pPr>
      <w:r>
        <w:rPr>
          <w:w w:val="95"/>
        </w:rPr>
        <w:t>Исходя</w:t>
      </w:r>
      <w:r>
        <w:rPr>
          <w:spacing w:val="33"/>
        </w:rPr>
        <w:t xml:space="preserve"> </w:t>
      </w:r>
      <w:r>
        <w:rPr>
          <w:w w:val="95"/>
        </w:rPr>
        <w:t>из</w:t>
      </w:r>
      <w:r>
        <w:rPr>
          <w:spacing w:val="23"/>
        </w:rPr>
        <w:t xml:space="preserve"> </w:t>
      </w:r>
      <w:r>
        <w:rPr>
          <w:w w:val="95"/>
        </w:rPr>
        <w:t>результатов</w:t>
      </w:r>
      <w:r>
        <w:rPr>
          <w:spacing w:val="43"/>
        </w:rPr>
        <w:t xml:space="preserve"> </w:t>
      </w:r>
      <w:r>
        <w:rPr>
          <w:w w:val="95"/>
        </w:rPr>
        <w:t>мониторинга,</w:t>
      </w:r>
      <w:r>
        <w:rPr>
          <w:spacing w:val="50"/>
        </w:rPr>
        <w:t xml:space="preserve"> </w:t>
      </w:r>
      <w:r>
        <w:rPr>
          <w:w w:val="95"/>
        </w:rPr>
        <w:t>составлен</w:t>
      </w:r>
      <w:r>
        <w:rPr>
          <w:spacing w:val="39"/>
        </w:rPr>
        <w:t xml:space="preserve"> </w:t>
      </w:r>
      <w:r>
        <w:rPr>
          <w:w w:val="95"/>
        </w:rPr>
        <w:t>следующий</w:t>
      </w:r>
      <w:r>
        <w:rPr>
          <w:spacing w:val="42"/>
        </w:rPr>
        <w:t xml:space="preserve"> </w:t>
      </w:r>
      <w:r>
        <w:rPr>
          <w:w w:val="95"/>
        </w:rPr>
        <w:t>образовательный</w:t>
      </w:r>
      <w:r>
        <w:rPr>
          <w:spacing w:val="16"/>
        </w:rPr>
        <w:t xml:space="preserve"> </w:t>
      </w:r>
      <w:r>
        <w:rPr>
          <w:spacing w:val="-2"/>
          <w:w w:val="95"/>
        </w:rPr>
        <w:t>маршрут:</w:t>
      </w:r>
    </w:p>
    <w:p w:rsidR="00B94AD2" w:rsidRDefault="00B94AD2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685"/>
        <w:gridCol w:w="2947"/>
        <w:gridCol w:w="2697"/>
        <w:gridCol w:w="2236"/>
      </w:tblGrid>
      <w:tr w:rsidR="00B94AD2">
        <w:trPr>
          <w:trHeight w:val="1079"/>
        </w:trPr>
        <w:tc>
          <w:tcPr>
            <w:tcW w:w="1685" w:type="dxa"/>
          </w:tcPr>
          <w:p w:rsidR="00B94AD2" w:rsidRDefault="00A14E77">
            <w:pPr>
              <w:pStyle w:val="TableParagraph"/>
              <w:spacing w:line="235" w:lineRule="exact"/>
              <w:ind w:left="124"/>
            </w:pPr>
            <w:r>
              <w:rPr>
                <w:spacing w:val="-2"/>
              </w:rPr>
              <w:t>Дефициты</w:t>
            </w:r>
          </w:p>
          <w:p w:rsidR="00B94AD2" w:rsidRDefault="00A14E77">
            <w:pPr>
              <w:pStyle w:val="TableParagraph"/>
              <w:spacing w:before="40" w:line="278" w:lineRule="auto"/>
              <w:ind w:left="122"/>
            </w:pPr>
            <w:r>
              <w:rPr>
                <w:spacing w:val="-2"/>
              </w:rPr>
              <w:t>педагогических компетенций</w:t>
            </w:r>
          </w:p>
        </w:tc>
        <w:tc>
          <w:tcPr>
            <w:tcW w:w="2947" w:type="dxa"/>
          </w:tcPr>
          <w:p w:rsidR="00B94AD2" w:rsidRDefault="00A14E77">
            <w:pPr>
              <w:pStyle w:val="TableParagraph"/>
              <w:spacing w:line="235" w:lineRule="exact"/>
              <w:ind w:left="123"/>
            </w:pPr>
            <w:r>
              <w:rPr>
                <w:spacing w:val="-2"/>
              </w:rPr>
              <w:t>Мероприятия</w:t>
            </w:r>
          </w:p>
          <w:p w:rsidR="00B94AD2" w:rsidRDefault="00A14E77">
            <w:pPr>
              <w:pStyle w:val="TableParagraph"/>
              <w:spacing w:before="6"/>
              <w:ind w:left="126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устранению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дефицитов</w:t>
            </w:r>
          </w:p>
        </w:tc>
        <w:tc>
          <w:tcPr>
            <w:tcW w:w="2697" w:type="dxa"/>
          </w:tcPr>
          <w:p w:rsidR="00B94AD2" w:rsidRDefault="00A14E77">
            <w:pPr>
              <w:pStyle w:val="TableParagraph"/>
              <w:spacing w:line="239" w:lineRule="exact"/>
              <w:ind w:left="123"/>
            </w:pPr>
            <w:r>
              <w:rPr>
                <w:w w:val="95"/>
              </w:rPr>
              <w:t>Планируемые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</w:tc>
        <w:tc>
          <w:tcPr>
            <w:tcW w:w="2236" w:type="dxa"/>
          </w:tcPr>
          <w:p w:rsidR="00B94AD2" w:rsidRDefault="00A14E77">
            <w:pPr>
              <w:pStyle w:val="TableParagraph"/>
              <w:spacing w:line="235" w:lineRule="exact"/>
              <w:ind w:left="124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отчёта,</w:t>
            </w:r>
          </w:p>
          <w:p w:rsidR="00B94AD2" w:rsidRDefault="0009126E">
            <w:pPr>
              <w:pStyle w:val="TableParagraph"/>
              <w:spacing w:before="40" w:line="278" w:lineRule="auto"/>
              <w:ind w:left="128" w:firstLine="1"/>
            </w:pPr>
            <w:r>
              <w:rPr>
                <w:spacing w:val="-2"/>
              </w:rPr>
              <w:t>образовательный про</w:t>
            </w:r>
            <w:r w:rsidR="00A14E77">
              <w:rPr>
                <w:spacing w:val="-2"/>
              </w:rPr>
              <w:t>дукт</w:t>
            </w:r>
          </w:p>
        </w:tc>
      </w:tr>
      <w:tr w:rsidR="00B94AD2" w:rsidTr="00A14E77">
        <w:trPr>
          <w:trHeight w:val="2734"/>
        </w:trPr>
        <w:tc>
          <w:tcPr>
            <w:tcW w:w="1685" w:type="dxa"/>
          </w:tcPr>
          <w:p w:rsidR="00B94AD2" w:rsidRDefault="00A14E77">
            <w:pPr>
              <w:pStyle w:val="TableParagraph"/>
              <w:spacing w:line="225" w:lineRule="exact"/>
              <w:ind w:left="124"/>
            </w:pPr>
            <w:r>
              <w:rPr>
                <w:w w:val="95"/>
              </w:rPr>
              <w:t>Ориентация</w:t>
            </w:r>
            <w:r>
              <w:rPr>
                <w:spacing w:val="32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B94AD2" w:rsidRDefault="00A14E77">
            <w:pPr>
              <w:pStyle w:val="TableParagraph"/>
              <w:spacing w:before="35"/>
              <w:ind w:left="122"/>
            </w:pPr>
            <w:r>
              <w:rPr>
                <w:spacing w:val="-2"/>
              </w:rPr>
              <w:t>результат.</w:t>
            </w:r>
          </w:p>
        </w:tc>
        <w:tc>
          <w:tcPr>
            <w:tcW w:w="2947" w:type="dxa"/>
          </w:tcPr>
          <w:p w:rsidR="00B94AD2" w:rsidRDefault="00A14E77">
            <w:pPr>
              <w:pStyle w:val="TableParagraph"/>
              <w:spacing w:line="225" w:lineRule="exact"/>
              <w:ind w:left="123"/>
            </w:pPr>
            <w:r>
              <w:rPr>
                <w:w w:val="95"/>
              </w:rPr>
              <w:t>Внедрение</w:t>
            </w:r>
            <w:r>
              <w:rPr>
                <w:spacing w:val="37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B94AD2" w:rsidRDefault="00A14E77">
            <w:pPr>
              <w:pStyle w:val="TableParagraph"/>
              <w:spacing w:before="40" w:line="273" w:lineRule="auto"/>
              <w:ind w:left="126"/>
            </w:pPr>
            <w:r>
              <w:rPr>
                <w:spacing w:val="-2"/>
              </w:rPr>
              <w:t>педагогическую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практику </w:t>
            </w:r>
            <w:r>
              <w:t>приёмов технологии критического</w:t>
            </w:r>
            <w:r>
              <w:rPr>
                <w:spacing w:val="-3"/>
              </w:rPr>
              <w:t xml:space="preserve"> </w:t>
            </w:r>
            <w:r>
              <w:t>мышления.</w:t>
            </w:r>
          </w:p>
        </w:tc>
        <w:tc>
          <w:tcPr>
            <w:tcW w:w="2697" w:type="dxa"/>
          </w:tcPr>
          <w:p w:rsidR="00B94AD2" w:rsidRPr="00A14E77" w:rsidRDefault="00A14E77">
            <w:pPr>
              <w:pStyle w:val="TableParagraph"/>
              <w:spacing w:line="225" w:lineRule="exact"/>
              <w:ind w:left="123"/>
            </w:pPr>
            <w:r w:rsidRPr="00A14E77">
              <w:rPr>
                <w:w w:val="95"/>
              </w:rPr>
              <w:t>Формирование</w:t>
            </w:r>
            <w:r w:rsidRPr="00A14E77">
              <w:rPr>
                <w:spacing w:val="57"/>
              </w:rPr>
              <w:t xml:space="preserve"> </w:t>
            </w:r>
            <w:r w:rsidRPr="00A14E77">
              <w:rPr>
                <w:spacing w:val="-10"/>
              </w:rPr>
              <w:t>у</w:t>
            </w:r>
          </w:p>
          <w:p w:rsidR="00B94AD2" w:rsidRPr="00A14E77" w:rsidRDefault="00A14E77">
            <w:pPr>
              <w:pStyle w:val="TableParagraph"/>
              <w:spacing w:before="35" w:line="276" w:lineRule="auto"/>
              <w:ind w:left="124" w:firstLine="1"/>
            </w:pPr>
            <w:r w:rsidRPr="00A14E77">
              <w:t xml:space="preserve">учащихся умения </w:t>
            </w:r>
            <w:r w:rsidRPr="00A14E77">
              <w:rPr>
                <w:spacing w:val="-2"/>
              </w:rPr>
              <w:t xml:space="preserve">анализировать, прогнозировать </w:t>
            </w:r>
            <w:r w:rsidRPr="00A14E77">
              <w:t xml:space="preserve">последствия своих действий, принимать ответственность за свои </w:t>
            </w:r>
            <w:r w:rsidRPr="00A14E77">
              <w:rPr>
                <w:spacing w:val="-2"/>
              </w:rPr>
              <w:t>поступки;</w:t>
            </w:r>
            <w:r w:rsidRPr="00A14E77">
              <w:rPr>
                <w:spacing w:val="-11"/>
              </w:rPr>
              <w:t xml:space="preserve"> </w:t>
            </w:r>
            <w:r w:rsidRPr="00A14E77">
              <w:rPr>
                <w:spacing w:val="-2"/>
              </w:rPr>
              <w:t>формирование</w:t>
            </w:r>
          </w:p>
          <w:p w:rsidR="00B94AD2" w:rsidRPr="00A14E77" w:rsidRDefault="00A14E77">
            <w:pPr>
              <w:pStyle w:val="TableParagraph"/>
              <w:spacing w:before="64"/>
              <w:ind w:left="129"/>
            </w:pPr>
            <w:r w:rsidRPr="00A14E77">
              <w:t xml:space="preserve">культуры диалога </w:t>
            </w:r>
            <w:proofErr w:type="gramStart"/>
            <w:r w:rsidRPr="00A14E77">
              <w:t>в</w:t>
            </w:r>
            <w:proofErr w:type="gramEnd"/>
          </w:p>
          <w:p w:rsidR="00B94AD2" w:rsidRPr="00A14E77" w:rsidRDefault="00A14E77">
            <w:pPr>
              <w:pStyle w:val="TableParagraph"/>
              <w:spacing w:before="50"/>
              <w:ind w:left="124"/>
            </w:pPr>
            <w:r w:rsidRPr="00A14E77">
              <w:rPr>
                <w:w w:val="95"/>
              </w:rPr>
              <w:t>совместной</w:t>
            </w:r>
            <w:r w:rsidRPr="00A14E77">
              <w:rPr>
                <w:spacing w:val="35"/>
              </w:rPr>
              <w:t xml:space="preserve"> </w:t>
            </w:r>
            <w:r w:rsidRPr="00A14E77">
              <w:rPr>
                <w:spacing w:val="-2"/>
              </w:rPr>
              <w:t>деятельности.</w:t>
            </w:r>
          </w:p>
        </w:tc>
        <w:tc>
          <w:tcPr>
            <w:tcW w:w="2236" w:type="dxa"/>
          </w:tcPr>
          <w:p w:rsidR="00B94AD2" w:rsidRDefault="00A14E77">
            <w:pPr>
              <w:pStyle w:val="TableParagraph"/>
              <w:spacing w:line="225" w:lineRule="exact"/>
              <w:ind w:left="129"/>
            </w:pPr>
            <w:r>
              <w:rPr>
                <w:spacing w:val="-2"/>
              </w:rPr>
              <w:t>Открытый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94AD2" w:rsidRDefault="00A14E77">
            <w:pPr>
              <w:pStyle w:val="TableParagraph"/>
              <w:spacing w:before="53" w:line="280" w:lineRule="auto"/>
              <w:ind w:left="126" w:right="199" w:firstLine="1"/>
            </w:pPr>
            <w:r>
              <w:rPr>
                <w:spacing w:val="-2"/>
                <w:sz w:val="20"/>
              </w:rPr>
              <w:t xml:space="preserve">применением </w:t>
            </w:r>
            <w:r>
              <w:rPr>
                <w:spacing w:val="-2"/>
              </w:rPr>
              <w:t>приёмов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данной технологии.</w:t>
            </w:r>
          </w:p>
          <w:p w:rsidR="00B94AD2" w:rsidRDefault="00A14E77">
            <w:pPr>
              <w:pStyle w:val="TableParagraph"/>
              <w:spacing w:line="273" w:lineRule="auto"/>
              <w:ind w:left="127" w:right="199" w:hanging="2"/>
            </w:pPr>
            <w:r>
              <w:rPr>
                <w:spacing w:val="-2"/>
              </w:rPr>
              <w:t xml:space="preserve">Технологическая </w:t>
            </w:r>
            <w:r>
              <w:t>карта урока.</w:t>
            </w:r>
          </w:p>
          <w:p w:rsidR="00B94AD2" w:rsidRDefault="00A14E77">
            <w:pPr>
              <w:pStyle w:val="TableParagraph"/>
              <w:spacing w:before="195" w:line="276" w:lineRule="auto"/>
              <w:ind w:left="127" w:firstLine="1"/>
            </w:pPr>
            <w:r>
              <w:rPr>
                <w:spacing w:val="-2"/>
              </w:rPr>
              <w:t>Разработка дидактического материала,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КИМов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B94AD2">
        <w:trPr>
          <w:trHeight w:val="2807"/>
        </w:trPr>
        <w:tc>
          <w:tcPr>
            <w:tcW w:w="1685" w:type="dxa"/>
          </w:tcPr>
          <w:p w:rsidR="00B94AD2" w:rsidRDefault="00A14E77">
            <w:pPr>
              <w:pStyle w:val="TableParagraph"/>
              <w:spacing w:line="220" w:lineRule="exact"/>
              <w:ind w:left="122"/>
            </w:pPr>
            <w:proofErr w:type="spellStart"/>
            <w:r>
              <w:rPr>
                <w:spacing w:val="-2"/>
              </w:rPr>
              <w:t>Психолого</w:t>
            </w:r>
            <w:proofErr w:type="spellEnd"/>
            <w:r>
              <w:rPr>
                <w:spacing w:val="-2"/>
              </w:rPr>
              <w:t>-</w:t>
            </w:r>
          </w:p>
          <w:p w:rsidR="00B94AD2" w:rsidRDefault="00A14E77">
            <w:pPr>
              <w:pStyle w:val="TableParagraph"/>
              <w:spacing w:before="40" w:line="278" w:lineRule="auto"/>
              <w:ind w:left="122"/>
            </w:pPr>
            <w:r>
              <w:rPr>
                <w:spacing w:val="-2"/>
              </w:rPr>
              <w:t>педагогические компетенции</w:t>
            </w:r>
          </w:p>
        </w:tc>
        <w:tc>
          <w:tcPr>
            <w:tcW w:w="2947" w:type="dxa"/>
          </w:tcPr>
          <w:p w:rsidR="00B94AD2" w:rsidRDefault="00A14E77">
            <w:pPr>
              <w:pStyle w:val="TableParagraph"/>
              <w:spacing w:line="225" w:lineRule="exact"/>
              <w:ind w:left="123"/>
            </w:pPr>
            <w:r>
              <w:rPr>
                <w:w w:val="95"/>
              </w:rPr>
              <w:t>Самостоятельное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изучение</w:t>
            </w:r>
          </w:p>
          <w:p w:rsidR="00B94AD2" w:rsidRDefault="00A14E77">
            <w:pPr>
              <w:pStyle w:val="TableParagraph"/>
              <w:spacing w:before="35" w:line="276" w:lineRule="auto"/>
              <w:ind w:left="123" w:right="46" w:firstLine="2"/>
            </w:pPr>
            <w:r>
              <w:t>возрастных особенностей школьников (изучение статей,</w:t>
            </w:r>
            <w:r>
              <w:rPr>
                <w:spacing w:val="-10"/>
              </w:rPr>
              <w:t xml:space="preserve"> </w:t>
            </w:r>
            <w:r>
              <w:t>работ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возрастным особенностям школьников; </w:t>
            </w:r>
            <w:r>
              <w:rPr>
                <w:spacing w:val="-2"/>
              </w:rPr>
              <w:t>анкетирование,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наблюдение, </w:t>
            </w:r>
            <w:r>
              <w:t xml:space="preserve">тестирование - выявление </w:t>
            </w:r>
            <w:r>
              <w:rPr>
                <w:spacing w:val="-2"/>
              </w:rPr>
              <w:t>индивидуальных особенностей).</w:t>
            </w:r>
          </w:p>
        </w:tc>
        <w:tc>
          <w:tcPr>
            <w:tcW w:w="2697" w:type="dxa"/>
          </w:tcPr>
          <w:p w:rsidR="00B94AD2" w:rsidRDefault="00A14E77">
            <w:pPr>
              <w:pStyle w:val="TableParagraph"/>
              <w:spacing w:line="225" w:lineRule="exact"/>
              <w:ind w:left="124"/>
            </w:pPr>
            <w:r>
              <w:t>Учет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психологических</w:t>
            </w:r>
            <w:proofErr w:type="gramEnd"/>
          </w:p>
          <w:p w:rsidR="00B94AD2" w:rsidRDefault="00A14E77">
            <w:pPr>
              <w:pStyle w:val="TableParagraph"/>
              <w:spacing w:before="35"/>
              <w:ind w:left="124"/>
            </w:pPr>
            <w:r>
              <w:rPr>
                <w:w w:val="95"/>
              </w:rPr>
              <w:t>особенностей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2236" w:type="dxa"/>
          </w:tcPr>
          <w:p w:rsidR="00B94AD2" w:rsidRDefault="00A14E77">
            <w:pPr>
              <w:pStyle w:val="TableParagraph"/>
              <w:spacing w:line="220" w:lineRule="exact"/>
              <w:ind w:left="129"/>
            </w:pPr>
            <w:r>
              <w:t>Отчёт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заседании</w:t>
            </w:r>
          </w:p>
          <w:p w:rsidR="00B94AD2" w:rsidRDefault="00A14E77">
            <w:pPr>
              <w:pStyle w:val="TableParagraph"/>
              <w:spacing w:before="40" w:line="276" w:lineRule="auto"/>
              <w:ind w:left="127" w:right="124"/>
            </w:pPr>
            <w:r>
              <w:rPr>
                <w:spacing w:val="-2"/>
              </w:rPr>
              <w:t xml:space="preserve">педагогического </w:t>
            </w:r>
            <w:r>
              <w:t>совета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  <w:r>
              <w:rPr>
                <w:spacing w:val="25"/>
              </w:rPr>
              <w:t xml:space="preserve"> </w:t>
            </w:r>
            <w:r>
              <w:t xml:space="preserve">(в конце учебного </w:t>
            </w:r>
            <w:r>
              <w:rPr>
                <w:spacing w:val="-2"/>
              </w:rPr>
              <w:t>года).</w:t>
            </w:r>
          </w:p>
        </w:tc>
      </w:tr>
      <w:tr w:rsidR="00B94AD2">
        <w:trPr>
          <w:trHeight w:val="2534"/>
        </w:trPr>
        <w:tc>
          <w:tcPr>
            <w:tcW w:w="1685" w:type="dxa"/>
          </w:tcPr>
          <w:p w:rsidR="00B94AD2" w:rsidRDefault="00A14E77">
            <w:pPr>
              <w:pStyle w:val="TableParagraph"/>
              <w:spacing w:line="230" w:lineRule="exact"/>
              <w:ind w:left="122"/>
            </w:pPr>
            <w:r>
              <w:rPr>
                <w:spacing w:val="-2"/>
              </w:rPr>
              <w:t>Предметные</w:t>
            </w:r>
          </w:p>
          <w:p w:rsidR="00B94AD2" w:rsidRDefault="00A14E77">
            <w:pPr>
              <w:pStyle w:val="TableParagraph"/>
              <w:spacing w:before="30"/>
              <w:ind w:left="122"/>
            </w:pPr>
            <w:r>
              <w:rPr>
                <w:spacing w:val="-2"/>
              </w:rPr>
              <w:t>компетенции</w:t>
            </w:r>
          </w:p>
        </w:tc>
        <w:tc>
          <w:tcPr>
            <w:tcW w:w="2947" w:type="dxa"/>
          </w:tcPr>
          <w:p w:rsidR="00B94AD2" w:rsidRDefault="00A14E77" w:rsidP="00A14E77">
            <w:pPr>
              <w:pStyle w:val="TableParagraph"/>
              <w:tabs>
                <w:tab w:val="left" w:pos="184"/>
              </w:tabs>
              <w:spacing w:line="225" w:lineRule="exact"/>
              <w:rPr>
                <w:spacing w:val="-2"/>
              </w:rPr>
            </w:pPr>
            <w:r>
              <w:t>1.Курсы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повышения</w:t>
            </w:r>
            <w:r>
              <w:t xml:space="preserve"> </w:t>
            </w:r>
            <w:r>
              <w:rPr>
                <w:spacing w:val="-2"/>
              </w:rPr>
              <w:t>квалификации</w:t>
            </w:r>
          </w:p>
          <w:p w:rsidR="00A14E77" w:rsidRPr="00A14E77" w:rsidRDefault="00A14E77" w:rsidP="00A14E77">
            <w:pPr>
              <w:pStyle w:val="TableParagraph"/>
              <w:tabs>
                <w:tab w:val="left" w:pos="184"/>
              </w:tabs>
              <w:spacing w:line="225" w:lineRule="exact"/>
            </w:pPr>
          </w:p>
          <w:p w:rsidR="00B94AD2" w:rsidRDefault="00A14E77" w:rsidP="00A14E77">
            <w:pPr>
              <w:pStyle w:val="TableParagraph"/>
              <w:tabs>
                <w:tab w:val="left" w:pos="844"/>
              </w:tabs>
            </w:pPr>
            <w:r>
              <w:rPr>
                <w:spacing w:val="-2"/>
              </w:rPr>
              <w:t xml:space="preserve"> 2.Самообразование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по теме «Технология формирующего оценивания»</w:t>
            </w:r>
          </w:p>
        </w:tc>
        <w:tc>
          <w:tcPr>
            <w:tcW w:w="2697" w:type="dxa"/>
          </w:tcPr>
          <w:p w:rsidR="00B94AD2" w:rsidRDefault="00A14E77" w:rsidP="00A14E77">
            <w:pPr>
              <w:pStyle w:val="TableParagraph"/>
              <w:tabs>
                <w:tab w:val="left" w:pos="214"/>
              </w:tabs>
              <w:spacing w:line="225" w:lineRule="exact"/>
            </w:pPr>
            <w:r>
              <w:rPr>
                <w:spacing w:val="-2"/>
              </w:rPr>
              <w:t>1.Повышение</w:t>
            </w:r>
          </w:p>
          <w:p w:rsidR="00B94AD2" w:rsidRDefault="00A14E77" w:rsidP="00A14E77">
            <w:pPr>
              <w:pStyle w:val="TableParagraph"/>
              <w:spacing w:before="40" w:line="273" w:lineRule="auto"/>
              <w:ind w:left="214"/>
            </w:pPr>
            <w:r>
              <w:rPr>
                <w:spacing w:val="-2"/>
              </w:rPr>
              <w:t>методического уровня,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развитие педагогических компетенций.</w:t>
            </w:r>
          </w:p>
          <w:p w:rsidR="00B94AD2" w:rsidRDefault="00A14E77" w:rsidP="00A14E77">
            <w:pPr>
              <w:pStyle w:val="TableParagraph"/>
              <w:tabs>
                <w:tab w:val="left" w:pos="214"/>
              </w:tabs>
              <w:spacing w:before="142"/>
            </w:pPr>
            <w:r>
              <w:rPr>
                <w:spacing w:val="-2"/>
              </w:rPr>
              <w:t>2. Формирование теоретических знаний в области формирующего оценивания. Применение изученных приёмов на уроках</w:t>
            </w:r>
          </w:p>
        </w:tc>
        <w:tc>
          <w:tcPr>
            <w:tcW w:w="2236" w:type="dxa"/>
          </w:tcPr>
          <w:p w:rsidR="00B94AD2" w:rsidRDefault="00A14E77" w:rsidP="00A14E77">
            <w:pPr>
              <w:pStyle w:val="TableParagraph"/>
              <w:spacing w:line="225" w:lineRule="exact"/>
              <w:jc w:val="both"/>
            </w:pPr>
            <w:r>
              <w:t>1. Документ</w:t>
            </w:r>
            <w:r>
              <w:rPr>
                <w:spacing w:val="6"/>
              </w:rPr>
              <w:t xml:space="preserve"> </w:t>
            </w:r>
            <w:proofErr w:type="gramStart"/>
            <w:r>
              <w:rPr>
                <w:spacing w:val="-5"/>
              </w:rPr>
              <w:t>об</w:t>
            </w:r>
            <w:proofErr w:type="gramEnd"/>
          </w:p>
          <w:p w:rsidR="00B94AD2" w:rsidRDefault="00A14E77" w:rsidP="00A14E77">
            <w:pPr>
              <w:pStyle w:val="TableParagraph"/>
              <w:spacing w:before="40" w:line="276" w:lineRule="auto"/>
              <w:ind w:right="159"/>
              <w:jc w:val="both"/>
              <w:rPr>
                <w:spacing w:val="-4"/>
              </w:rPr>
            </w:pPr>
            <w:proofErr w:type="gramStart"/>
            <w:r>
              <w:rPr>
                <w:spacing w:val="-2"/>
              </w:rPr>
              <w:t>образовании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5"/>
              </w:rPr>
              <w:t>(удостоверен</w:t>
            </w:r>
            <w:r>
              <w:rPr>
                <w:spacing w:val="-4"/>
              </w:rPr>
              <w:t>ие)</w:t>
            </w:r>
          </w:p>
          <w:p w:rsidR="00A14E77" w:rsidRDefault="00A14E77" w:rsidP="00A14E77">
            <w:pPr>
              <w:pStyle w:val="TableParagraph"/>
              <w:spacing w:before="40" w:line="276" w:lineRule="auto"/>
              <w:ind w:right="159"/>
              <w:jc w:val="both"/>
            </w:pPr>
            <w:r>
              <w:rPr>
                <w:spacing w:val="-4"/>
              </w:rPr>
              <w:t>2. Отчёт на ШМО учителей гуманитарного цикла</w:t>
            </w:r>
          </w:p>
        </w:tc>
      </w:tr>
    </w:tbl>
    <w:p w:rsidR="00B94AD2" w:rsidRDefault="00B94AD2">
      <w:pPr>
        <w:spacing w:line="276" w:lineRule="auto"/>
        <w:jc w:val="both"/>
        <w:sectPr w:rsidR="00B94AD2">
          <w:type w:val="continuous"/>
          <w:pgSz w:w="11900" w:h="16840"/>
          <w:pgMar w:top="660" w:right="640" w:bottom="280" w:left="1460" w:header="720" w:footer="720" w:gutter="0"/>
          <w:cols w:space="720"/>
        </w:sectPr>
      </w:pPr>
    </w:p>
    <w:p w:rsidR="00B94AD2" w:rsidRDefault="00B94AD2">
      <w:pPr>
        <w:pStyle w:val="a3"/>
        <w:spacing w:before="7"/>
        <w:rPr>
          <w:sz w:val="12"/>
        </w:rPr>
      </w:pPr>
    </w:p>
    <w:p w:rsidR="00A14E77" w:rsidRDefault="00A14E77">
      <w:pPr>
        <w:spacing w:before="91"/>
        <w:ind w:left="1600" w:right="1599"/>
        <w:jc w:val="center"/>
        <w:rPr>
          <w:b/>
        </w:rPr>
      </w:pPr>
    </w:p>
    <w:p w:rsidR="00A14E77" w:rsidRDefault="00A14E77">
      <w:pPr>
        <w:spacing w:before="91"/>
        <w:ind w:left="1600" w:right="1599"/>
        <w:jc w:val="center"/>
        <w:rPr>
          <w:b/>
        </w:rPr>
      </w:pPr>
    </w:p>
    <w:p w:rsidR="00A14E77" w:rsidRDefault="00A14E77">
      <w:pPr>
        <w:spacing w:before="91"/>
        <w:ind w:left="1600" w:right="1599"/>
        <w:jc w:val="center"/>
        <w:rPr>
          <w:b/>
        </w:rPr>
      </w:pPr>
    </w:p>
    <w:p w:rsidR="00A14E77" w:rsidRDefault="00A14E77">
      <w:pPr>
        <w:spacing w:before="91"/>
        <w:ind w:left="1600" w:right="1599"/>
        <w:jc w:val="center"/>
        <w:rPr>
          <w:b/>
        </w:rPr>
      </w:pPr>
    </w:p>
    <w:p w:rsidR="00B94AD2" w:rsidRDefault="00B94AD2">
      <w:pPr>
        <w:rPr>
          <w:sz w:val="2"/>
          <w:szCs w:val="2"/>
        </w:rPr>
        <w:sectPr w:rsidR="00B94AD2">
          <w:type w:val="continuous"/>
          <w:pgSz w:w="11900" w:h="16840"/>
          <w:pgMar w:top="720" w:right="640" w:bottom="1048" w:left="1460" w:header="720" w:footer="720" w:gutter="0"/>
          <w:cols w:space="720"/>
        </w:sectPr>
      </w:pPr>
    </w:p>
    <w:p w:rsidR="00B94AD2" w:rsidRDefault="00B94AD2">
      <w:pPr>
        <w:rPr>
          <w:sz w:val="20"/>
        </w:rPr>
        <w:sectPr w:rsidR="00B94AD2">
          <w:type w:val="continuous"/>
          <w:pgSz w:w="11900" w:h="16840"/>
          <w:pgMar w:top="720" w:right="640" w:bottom="946" w:left="1460" w:header="720" w:footer="720" w:gutter="0"/>
          <w:cols w:space="720"/>
        </w:sectPr>
      </w:pPr>
    </w:p>
    <w:p w:rsidR="00B94AD2" w:rsidRDefault="00B94AD2">
      <w:pPr>
        <w:pStyle w:val="a3"/>
        <w:rPr>
          <w:sz w:val="20"/>
        </w:rPr>
      </w:pPr>
    </w:p>
    <w:p w:rsidR="00B94AD2" w:rsidRDefault="00B94AD2">
      <w:pPr>
        <w:pStyle w:val="a3"/>
        <w:spacing w:before="2"/>
        <w:rPr>
          <w:sz w:val="21"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 w:rsidP="0009126E">
      <w:pPr>
        <w:ind w:right="1599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AD05FC" w:rsidRDefault="00AD05FC">
      <w:pPr>
        <w:ind w:left="1600" w:right="1599"/>
        <w:jc w:val="center"/>
        <w:rPr>
          <w:b/>
        </w:rPr>
      </w:pPr>
    </w:p>
    <w:p w:rsidR="00B94AD2" w:rsidRDefault="00B94AD2">
      <w:pPr>
        <w:spacing w:line="252" w:lineRule="auto"/>
        <w:sectPr w:rsidR="00B94AD2">
          <w:type w:val="continuous"/>
          <w:pgSz w:w="11900" w:h="16840"/>
          <w:pgMar w:top="720" w:right="640" w:bottom="280" w:left="1460" w:header="720" w:footer="720" w:gutter="0"/>
          <w:cols w:space="720"/>
        </w:sectPr>
      </w:pPr>
    </w:p>
    <w:p w:rsidR="0009126E" w:rsidRDefault="0009126E" w:rsidP="00F12F56">
      <w:pPr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09126E" w:rsidRDefault="0009126E">
      <w:pPr>
        <w:ind w:left="1580"/>
        <w:rPr>
          <w:b/>
        </w:rPr>
      </w:pPr>
    </w:p>
    <w:p w:rsidR="00B94AD2" w:rsidRDefault="00B94AD2">
      <w:pPr>
        <w:pStyle w:val="a3"/>
        <w:spacing w:before="8" w:after="1"/>
        <w:rPr>
          <w:sz w:val="21"/>
        </w:rPr>
      </w:pPr>
    </w:p>
    <w:p w:rsidR="00B94AD2" w:rsidRDefault="00B94AD2">
      <w:pPr>
        <w:sectPr w:rsidR="00B94AD2">
          <w:type w:val="continuous"/>
          <w:pgSz w:w="11900" w:h="16840"/>
          <w:pgMar w:top="720" w:right="640" w:bottom="280" w:left="1460" w:header="720" w:footer="720" w:gutter="0"/>
          <w:cols w:space="720"/>
        </w:sectPr>
      </w:pPr>
    </w:p>
    <w:p w:rsidR="00A14E77" w:rsidRDefault="00A14E77"/>
    <w:sectPr w:rsidR="00A14E77" w:rsidSect="00B94AD2">
      <w:type w:val="continuous"/>
      <w:pgSz w:w="11900" w:h="16840"/>
      <w:pgMar w:top="720" w:right="6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15C"/>
    <w:multiLevelType w:val="hybridMultilevel"/>
    <w:tmpl w:val="6CE6445A"/>
    <w:lvl w:ilvl="0" w:tplc="8BC6BF98">
      <w:start w:val="1"/>
      <w:numFmt w:val="decimal"/>
      <w:lvlText w:val="%1)"/>
      <w:lvlJc w:val="left"/>
      <w:pPr>
        <w:ind w:left="839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2"/>
        <w:szCs w:val="22"/>
        <w:lang w:val="ru-RU" w:eastAsia="en-US" w:bidi="ar-SA"/>
      </w:rPr>
    </w:lvl>
    <w:lvl w:ilvl="1" w:tplc="B4AE2B56">
      <w:numFmt w:val="bullet"/>
      <w:lvlText w:val="•"/>
      <w:lvlJc w:val="left"/>
      <w:pPr>
        <w:ind w:left="1002" w:hanging="354"/>
      </w:pPr>
      <w:rPr>
        <w:rFonts w:hint="default"/>
        <w:lang w:val="ru-RU" w:eastAsia="en-US" w:bidi="ar-SA"/>
      </w:rPr>
    </w:lvl>
    <w:lvl w:ilvl="2" w:tplc="0390E296">
      <w:numFmt w:val="bullet"/>
      <w:lvlText w:val="•"/>
      <w:lvlJc w:val="left"/>
      <w:pPr>
        <w:ind w:left="1164" w:hanging="354"/>
      </w:pPr>
      <w:rPr>
        <w:rFonts w:hint="default"/>
        <w:lang w:val="ru-RU" w:eastAsia="en-US" w:bidi="ar-SA"/>
      </w:rPr>
    </w:lvl>
    <w:lvl w:ilvl="3" w:tplc="13BEDE76">
      <w:numFmt w:val="bullet"/>
      <w:lvlText w:val="•"/>
      <w:lvlJc w:val="left"/>
      <w:pPr>
        <w:ind w:left="1326" w:hanging="354"/>
      </w:pPr>
      <w:rPr>
        <w:rFonts w:hint="default"/>
        <w:lang w:val="ru-RU" w:eastAsia="en-US" w:bidi="ar-SA"/>
      </w:rPr>
    </w:lvl>
    <w:lvl w:ilvl="4" w:tplc="04487F3E">
      <w:numFmt w:val="bullet"/>
      <w:lvlText w:val="•"/>
      <w:lvlJc w:val="left"/>
      <w:pPr>
        <w:ind w:left="1488" w:hanging="354"/>
      </w:pPr>
      <w:rPr>
        <w:rFonts w:hint="default"/>
        <w:lang w:val="ru-RU" w:eastAsia="en-US" w:bidi="ar-SA"/>
      </w:rPr>
    </w:lvl>
    <w:lvl w:ilvl="5" w:tplc="EF38C6A6">
      <w:numFmt w:val="bullet"/>
      <w:lvlText w:val="•"/>
      <w:lvlJc w:val="left"/>
      <w:pPr>
        <w:ind w:left="1651" w:hanging="354"/>
      </w:pPr>
      <w:rPr>
        <w:rFonts w:hint="default"/>
        <w:lang w:val="ru-RU" w:eastAsia="en-US" w:bidi="ar-SA"/>
      </w:rPr>
    </w:lvl>
    <w:lvl w:ilvl="6" w:tplc="7E68D176">
      <w:numFmt w:val="bullet"/>
      <w:lvlText w:val="•"/>
      <w:lvlJc w:val="left"/>
      <w:pPr>
        <w:ind w:left="1813" w:hanging="354"/>
      </w:pPr>
      <w:rPr>
        <w:rFonts w:hint="default"/>
        <w:lang w:val="ru-RU" w:eastAsia="en-US" w:bidi="ar-SA"/>
      </w:rPr>
    </w:lvl>
    <w:lvl w:ilvl="7" w:tplc="4816F17E">
      <w:numFmt w:val="bullet"/>
      <w:lvlText w:val="•"/>
      <w:lvlJc w:val="left"/>
      <w:pPr>
        <w:ind w:left="1975" w:hanging="354"/>
      </w:pPr>
      <w:rPr>
        <w:rFonts w:hint="default"/>
        <w:lang w:val="ru-RU" w:eastAsia="en-US" w:bidi="ar-SA"/>
      </w:rPr>
    </w:lvl>
    <w:lvl w:ilvl="8" w:tplc="3934CB76">
      <w:numFmt w:val="bullet"/>
      <w:lvlText w:val="•"/>
      <w:lvlJc w:val="left"/>
      <w:pPr>
        <w:ind w:left="2137" w:hanging="354"/>
      </w:pPr>
      <w:rPr>
        <w:rFonts w:hint="default"/>
        <w:lang w:val="ru-RU" w:eastAsia="en-US" w:bidi="ar-SA"/>
      </w:rPr>
    </w:lvl>
  </w:abstractNum>
  <w:abstractNum w:abstractNumId="1">
    <w:nsid w:val="00D477BD"/>
    <w:multiLevelType w:val="hybridMultilevel"/>
    <w:tmpl w:val="B5D42B2A"/>
    <w:lvl w:ilvl="0" w:tplc="407405C4">
      <w:start w:val="1"/>
      <w:numFmt w:val="decimal"/>
      <w:lvlText w:val="%1)"/>
      <w:lvlJc w:val="left"/>
      <w:pPr>
        <w:ind w:left="842" w:hanging="361"/>
      </w:pPr>
      <w:rPr>
        <w:rFonts w:hint="default"/>
        <w:w w:val="96"/>
        <w:lang w:val="ru-RU" w:eastAsia="en-US" w:bidi="ar-SA"/>
      </w:rPr>
    </w:lvl>
    <w:lvl w:ilvl="1" w:tplc="A596199E">
      <w:numFmt w:val="bullet"/>
      <w:lvlText w:val="•"/>
      <w:lvlJc w:val="left"/>
      <w:pPr>
        <w:ind w:left="1038" w:hanging="361"/>
      </w:pPr>
      <w:rPr>
        <w:rFonts w:hint="default"/>
        <w:lang w:val="ru-RU" w:eastAsia="en-US" w:bidi="ar-SA"/>
      </w:rPr>
    </w:lvl>
    <w:lvl w:ilvl="2" w:tplc="302EAFF2"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3" w:tplc="7542E6CC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4" w:tplc="C5C0D084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5" w:tplc="F23A3222">
      <w:numFmt w:val="bullet"/>
      <w:lvlText w:val="•"/>
      <w:lvlJc w:val="left"/>
      <w:pPr>
        <w:ind w:left="1833" w:hanging="361"/>
      </w:pPr>
      <w:rPr>
        <w:rFonts w:hint="default"/>
        <w:lang w:val="ru-RU" w:eastAsia="en-US" w:bidi="ar-SA"/>
      </w:rPr>
    </w:lvl>
    <w:lvl w:ilvl="6" w:tplc="CC6E12D0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7" w:tplc="05F28F20">
      <w:numFmt w:val="bullet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8" w:tplc="216802D8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</w:abstractNum>
  <w:abstractNum w:abstractNumId="2">
    <w:nsid w:val="070919D2"/>
    <w:multiLevelType w:val="hybridMultilevel"/>
    <w:tmpl w:val="8E4A489A"/>
    <w:lvl w:ilvl="0" w:tplc="BEFAF4FA">
      <w:start w:val="1"/>
      <w:numFmt w:val="decimal"/>
      <w:lvlText w:val="%1)"/>
      <w:lvlJc w:val="left"/>
      <w:pPr>
        <w:ind w:left="84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2"/>
        <w:szCs w:val="22"/>
        <w:lang w:val="ru-RU" w:eastAsia="en-US" w:bidi="ar-SA"/>
      </w:rPr>
    </w:lvl>
    <w:lvl w:ilvl="1" w:tplc="E0D4E7E6">
      <w:numFmt w:val="bullet"/>
      <w:lvlText w:val="•"/>
      <w:lvlJc w:val="left"/>
      <w:pPr>
        <w:ind w:left="1016" w:hanging="358"/>
      </w:pPr>
      <w:rPr>
        <w:rFonts w:hint="default"/>
        <w:lang w:val="ru-RU" w:eastAsia="en-US" w:bidi="ar-SA"/>
      </w:rPr>
    </w:lvl>
    <w:lvl w:ilvl="2" w:tplc="E462046C">
      <w:numFmt w:val="bullet"/>
      <w:lvlText w:val="•"/>
      <w:lvlJc w:val="left"/>
      <w:pPr>
        <w:ind w:left="1192" w:hanging="358"/>
      </w:pPr>
      <w:rPr>
        <w:rFonts w:hint="default"/>
        <w:lang w:val="ru-RU" w:eastAsia="en-US" w:bidi="ar-SA"/>
      </w:rPr>
    </w:lvl>
    <w:lvl w:ilvl="3" w:tplc="1B4A2C1E">
      <w:numFmt w:val="bullet"/>
      <w:lvlText w:val="•"/>
      <w:lvlJc w:val="left"/>
      <w:pPr>
        <w:ind w:left="1368" w:hanging="358"/>
      </w:pPr>
      <w:rPr>
        <w:rFonts w:hint="default"/>
        <w:lang w:val="ru-RU" w:eastAsia="en-US" w:bidi="ar-SA"/>
      </w:rPr>
    </w:lvl>
    <w:lvl w:ilvl="4" w:tplc="CF7C6E46">
      <w:numFmt w:val="bullet"/>
      <w:lvlText w:val="•"/>
      <w:lvlJc w:val="left"/>
      <w:pPr>
        <w:ind w:left="1544" w:hanging="358"/>
      </w:pPr>
      <w:rPr>
        <w:rFonts w:hint="default"/>
        <w:lang w:val="ru-RU" w:eastAsia="en-US" w:bidi="ar-SA"/>
      </w:rPr>
    </w:lvl>
    <w:lvl w:ilvl="5" w:tplc="D9FE915A">
      <w:numFmt w:val="bullet"/>
      <w:lvlText w:val="•"/>
      <w:lvlJc w:val="left"/>
      <w:pPr>
        <w:ind w:left="1720" w:hanging="358"/>
      </w:pPr>
      <w:rPr>
        <w:rFonts w:hint="default"/>
        <w:lang w:val="ru-RU" w:eastAsia="en-US" w:bidi="ar-SA"/>
      </w:rPr>
    </w:lvl>
    <w:lvl w:ilvl="6" w:tplc="982C6CDA">
      <w:numFmt w:val="bullet"/>
      <w:lvlText w:val="•"/>
      <w:lvlJc w:val="left"/>
      <w:pPr>
        <w:ind w:left="1896" w:hanging="358"/>
      </w:pPr>
      <w:rPr>
        <w:rFonts w:hint="default"/>
        <w:lang w:val="ru-RU" w:eastAsia="en-US" w:bidi="ar-SA"/>
      </w:rPr>
    </w:lvl>
    <w:lvl w:ilvl="7" w:tplc="7EA293F2">
      <w:numFmt w:val="bullet"/>
      <w:lvlText w:val="•"/>
      <w:lvlJc w:val="left"/>
      <w:pPr>
        <w:ind w:left="2072" w:hanging="358"/>
      </w:pPr>
      <w:rPr>
        <w:rFonts w:hint="default"/>
        <w:lang w:val="ru-RU" w:eastAsia="en-US" w:bidi="ar-SA"/>
      </w:rPr>
    </w:lvl>
    <w:lvl w:ilvl="8" w:tplc="3692D556">
      <w:numFmt w:val="bullet"/>
      <w:lvlText w:val="•"/>
      <w:lvlJc w:val="left"/>
      <w:pPr>
        <w:ind w:left="2248" w:hanging="358"/>
      </w:pPr>
      <w:rPr>
        <w:rFonts w:hint="default"/>
        <w:lang w:val="ru-RU" w:eastAsia="en-US" w:bidi="ar-SA"/>
      </w:rPr>
    </w:lvl>
  </w:abstractNum>
  <w:abstractNum w:abstractNumId="3">
    <w:nsid w:val="154351C0"/>
    <w:multiLevelType w:val="hybridMultilevel"/>
    <w:tmpl w:val="E08856DA"/>
    <w:lvl w:ilvl="0" w:tplc="4686F6DA">
      <w:start w:val="1"/>
      <w:numFmt w:val="decimal"/>
      <w:lvlText w:val="%1)"/>
      <w:lvlJc w:val="left"/>
      <w:pPr>
        <w:ind w:left="84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2"/>
        <w:szCs w:val="22"/>
        <w:lang w:val="ru-RU" w:eastAsia="en-US" w:bidi="ar-SA"/>
      </w:rPr>
    </w:lvl>
    <w:lvl w:ilvl="1" w:tplc="8B8C223E">
      <w:numFmt w:val="bullet"/>
      <w:lvlText w:val="•"/>
      <w:lvlJc w:val="left"/>
      <w:pPr>
        <w:ind w:left="1015" w:hanging="358"/>
      </w:pPr>
      <w:rPr>
        <w:rFonts w:hint="default"/>
        <w:lang w:val="ru-RU" w:eastAsia="en-US" w:bidi="ar-SA"/>
      </w:rPr>
    </w:lvl>
    <w:lvl w:ilvl="2" w:tplc="2D523094">
      <w:numFmt w:val="bullet"/>
      <w:lvlText w:val="•"/>
      <w:lvlJc w:val="left"/>
      <w:pPr>
        <w:ind w:left="1190" w:hanging="358"/>
      </w:pPr>
      <w:rPr>
        <w:rFonts w:hint="default"/>
        <w:lang w:val="ru-RU" w:eastAsia="en-US" w:bidi="ar-SA"/>
      </w:rPr>
    </w:lvl>
    <w:lvl w:ilvl="3" w:tplc="157217F4">
      <w:numFmt w:val="bullet"/>
      <w:lvlText w:val="•"/>
      <w:lvlJc w:val="left"/>
      <w:pPr>
        <w:ind w:left="1365" w:hanging="358"/>
      </w:pPr>
      <w:rPr>
        <w:rFonts w:hint="default"/>
        <w:lang w:val="ru-RU" w:eastAsia="en-US" w:bidi="ar-SA"/>
      </w:rPr>
    </w:lvl>
    <w:lvl w:ilvl="4" w:tplc="35624464">
      <w:numFmt w:val="bullet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5" w:tplc="400427C0">
      <w:numFmt w:val="bullet"/>
      <w:lvlText w:val="•"/>
      <w:lvlJc w:val="left"/>
      <w:pPr>
        <w:ind w:left="1716" w:hanging="358"/>
      </w:pPr>
      <w:rPr>
        <w:rFonts w:hint="default"/>
        <w:lang w:val="ru-RU" w:eastAsia="en-US" w:bidi="ar-SA"/>
      </w:rPr>
    </w:lvl>
    <w:lvl w:ilvl="6" w:tplc="3698EFCA">
      <w:numFmt w:val="bullet"/>
      <w:lvlText w:val="•"/>
      <w:lvlJc w:val="left"/>
      <w:pPr>
        <w:ind w:left="1891" w:hanging="358"/>
      </w:pPr>
      <w:rPr>
        <w:rFonts w:hint="default"/>
        <w:lang w:val="ru-RU" w:eastAsia="en-US" w:bidi="ar-SA"/>
      </w:rPr>
    </w:lvl>
    <w:lvl w:ilvl="7" w:tplc="D1704846">
      <w:numFmt w:val="bullet"/>
      <w:lvlText w:val="•"/>
      <w:lvlJc w:val="left"/>
      <w:pPr>
        <w:ind w:left="2066" w:hanging="358"/>
      </w:pPr>
      <w:rPr>
        <w:rFonts w:hint="default"/>
        <w:lang w:val="ru-RU" w:eastAsia="en-US" w:bidi="ar-SA"/>
      </w:rPr>
    </w:lvl>
    <w:lvl w:ilvl="8" w:tplc="2A1E44AA">
      <w:numFmt w:val="bullet"/>
      <w:lvlText w:val="•"/>
      <w:lvlJc w:val="left"/>
      <w:pPr>
        <w:ind w:left="2241" w:hanging="358"/>
      </w:pPr>
      <w:rPr>
        <w:rFonts w:hint="default"/>
        <w:lang w:val="ru-RU" w:eastAsia="en-US" w:bidi="ar-SA"/>
      </w:rPr>
    </w:lvl>
  </w:abstractNum>
  <w:abstractNum w:abstractNumId="4">
    <w:nsid w:val="19F87484"/>
    <w:multiLevelType w:val="hybridMultilevel"/>
    <w:tmpl w:val="786062E4"/>
    <w:lvl w:ilvl="0" w:tplc="3960A05E">
      <w:start w:val="1"/>
      <w:numFmt w:val="decimal"/>
      <w:lvlText w:val="%1)"/>
      <w:lvlJc w:val="left"/>
      <w:pPr>
        <w:ind w:left="84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A614CD6A">
      <w:numFmt w:val="bullet"/>
      <w:lvlText w:val="•"/>
      <w:lvlJc w:val="left"/>
      <w:pPr>
        <w:ind w:left="1024" w:hanging="358"/>
      </w:pPr>
      <w:rPr>
        <w:rFonts w:hint="default"/>
        <w:lang w:val="ru-RU" w:eastAsia="en-US" w:bidi="ar-SA"/>
      </w:rPr>
    </w:lvl>
    <w:lvl w:ilvl="2" w:tplc="183ABA18">
      <w:numFmt w:val="bullet"/>
      <w:lvlText w:val="•"/>
      <w:lvlJc w:val="left"/>
      <w:pPr>
        <w:ind w:left="1208" w:hanging="358"/>
      </w:pPr>
      <w:rPr>
        <w:rFonts w:hint="default"/>
        <w:lang w:val="ru-RU" w:eastAsia="en-US" w:bidi="ar-SA"/>
      </w:rPr>
    </w:lvl>
    <w:lvl w:ilvl="3" w:tplc="9AE254FA">
      <w:numFmt w:val="bullet"/>
      <w:lvlText w:val="•"/>
      <w:lvlJc w:val="left"/>
      <w:pPr>
        <w:ind w:left="1392" w:hanging="358"/>
      </w:pPr>
      <w:rPr>
        <w:rFonts w:hint="default"/>
        <w:lang w:val="ru-RU" w:eastAsia="en-US" w:bidi="ar-SA"/>
      </w:rPr>
    </w:lvl>
    <w:lvl w:ilvl="4" w:tplc="4D32FB34">
      <w:numFmt w:val="bullet"/>
      <w:lvlText w:val="•"/>
      <w:lvlJc w:val="left"/>
      <w:pPr>
        <w:ind w:left="1576" w:hanging="358"/>
      </w:pPr>
      <w:rPr>
        <w:rFonts w:hint="default"/>
        <w:lang w:val="ru-RU" w:eastAsia="en-US" w:bidi="ar-SA"/>
      </w:rPr>
    </w:lvl>
    <w:lvl w:ilvl="5" w:tplc="9822BF48">
      <w:numFmt w:val="bullet"/>
      <w:lvlText w:val="•"/>
      <w:lvlJc w:val="left"/>
      <w:pPr>
        <w:ind w:left="1761" w:hanging="358"/>
      </w:pPr>
      <w:rPr>
        <w:rFonts w:hint="default"/>
        <w:lang w:val="ru-RU" w:eastAsia="en-US" w:bidi="ar-SA"/>
      </w:rPr>
    </w:lvl>
    <w:lvl w:ilvl="6" w:tplc="D1E86C64">
      <w:numFmt w:val="bullet"/>
      <w:lvlText w:val="•"/>
      <w:lvlJc w:val="left"/>
      <w:pPr>
        <w:ind w:left="1945" w:hanging="358"/>
      </w:pPr>
      <w:rPr>
        <w:rFonts w:hint="default"/>
        <w:lang w:val="ru-RU" w:eastAsia="en-US" w:bidi="ar-SA"/>
      </w:rPr>
    </w:lvl>
    <w:lvl w:ilvl="7" w:tplc="92CC1CF8">
      <w:numFmt w:val="bullet"/>
      <w:lvlText w:val="•"/>
      <w:lvlJc w:val="left"/>
      <w:pPr>
        <w:ind w:left="2129" w:hanging="358"/>
      </w:pPr>
      <w:rPr>
        <w:rFonts w:hint="default"/>
        <w:lang w:val="ru-RU" w:eastAsia="en-US" w:bidi="ar-SA"/>
      </w:rPr>
    </w:lvl>
    <w:lvl w:ilvl="8" w:tplc="A30C89F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</w:abstractNum>
  <w:abstractNum w:abstractNumId="5">
    <w:nsid w:val="24A74602"/>
    <w:multiLevelType w:val="hybridMultilevel"/>
    <w:tmpl w:val="F1806F54"/>
    <w:lvl w:ilvl="0" w:tplc="4B9C1D30">
      <w:start w:val="1"/>
      <w:numFmt w:val="decimal"/>
      <w:lvlText w:val="%1)"/>
      <w:lvlJc w:val="left"/>
      <w:pPr>
        <w:ind w:left="84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FE1656C6">
      <w:numFmt w:val="bullet"/>
      <w:lvlText w:val="•"/>
      <w:lvlJc w:val="left"/>
      <w:pPr>
        <w:ind w:left="997" w:hanging="359"/>
      </w:pPr>
      <w:rPr>
        <w:rFonts w:hint="default"/>
        <w:lang w:val="ru-RU" w:eastAsia="en-US" w:bidi="ar-SA"/>
      </w:rPr>
    </w:lvl>
    <w:lvl w:ilvl="2" w:tplc="487C17A8">
      <w:numFmt w:val="bullet"/>
      <w:lvlText w:val="•"/>
      <w:lvlJc w:val="left"/>
      <w:pPr>
        <w:ind w:left="1155" w:hanging="359"/>
      </w:pPr>
      <w:rPr>
        <w:rFonts w:hint="default"/>
        <w:lang w:val="ru-RU" w:eastAsia="en-US" w:bidi="ar-SA"/>
      </w:rPr>
    </w:lvl>
    <w:lvl w:ilvl="3" w:tplc="1196F368">
      <w:numFmt w:val="bullet"/>
      <w:lvlText w:val="•"/>
      <w:lvlJc w:val="left"/>
      <w:pPr>
        <w:ind w:left="1313" w:hanging="359"/>
      </w:pPr>
      <w:rPr>
        <w:rFonts w:hint="default"/>
        <w:lang w:val="ru-RU" w:eastAsia="en-US" w:bidi="ar-SA"/>
      </w:rPr>
    </w:lvl>
    <w:lvl w:ilvl="4" w:tplc="75DAC4AE">
      <w:numFmt w:val="bullet"/>
      <w:lvlText w:val="•"/>
      <w:lvlJc w:val="left"/>
      <w:pPr>
        <w:ind w:left="1471" w:hanging="359"/>
      </w:pPr>
      <w:rPr>
        <w:rFonts w:hint="default"/>
        <w:lang w:val="ru-RU" w:eastAsia="en-US" w:bidi="ar-SA"/>
      </w:rPr>
    </w:lvl>
    <w:lvl w:ilvl="5" w:tplc="EFB6A218">
      <w:numFmt w:val="bullet"/>
      <w:lvlText w:val="•"/>
      <w:lvlJc w:val="left"/>
      <w:pPr>
        <w:ind w:left="1629" w:hanging="359"/>
      </w:pPr>
      <w:rPr>
        <w:rFonts w:hint="default"/>
        <w:lang w:val="ru-RU" w:eastAsia="en-US" w:bidi="ar-SA"/>
      </w:rPr>
    </w:lvl>
    <w:lvl w:ilvl="6" w:tplc="FF0C1D86">
      <w:numFmt w:val="bullet"/>
      <w:lvlText w:val="•"/>
      <w:lvlJc w:val="left"/>
      <w:pPr>
        <w:ind w:left="1786" w:hanging="359"/>
      </w:pPr>
      <w:rPr>
        <w:rFonts w:hint="default"/>
        <w:lang w:val="ru-RU" w:eastAsia="en-US" w:bidi="ar-SA"/>
      </w:rPr>
    </w:lvl>
    <w:lvl w:ilvl="7" w:tplc="151E7660">
      <w:numFmt w:val="bullet"/>
      <w:lvlText w:val="•"/>
      <w:lvlJc w:val="left"/>
      <w:pPr>
        <w:ind w:left="1944" w:hanging="359"/>
      </w:pPr>
      <w:rPr>
        <w:rFonts w:hint="default"/>
        <w:lang w:val="ru-RU" w:eastAsia="en-US" w:bidi="ar-SA"/>
      </w:rPr>
    </w:lvl>
    <w:lvl w:ilvl="8" w:tplc="BAEA5A5E">
      <w:numFmt w:val="bullet"/>
      <w:lvlText w:val="•"/>
      <w:lvlJc w:val="left"/>
      <w:pPr>
        <w:ind w:left="2102" w:hanging="359"/>
      </w:pPr>
      <w:rPr>
        <w:rFonts w:hint="default"/>
        <w:lang w:val="ru-RU" w:eastAsia="en-US" w:bidi="ar-SA"/>
      </w:rPr>
    </w:lvl>
  </w:abstractNum>
  <w:abstractNum w:abstractNumId="6">
    <w:nsid w:val="3C542E5A"/>
    <w:multiLevelType w:val="hybridMultilevel"/>
    <w:tmpl w:val="E8883998"/>
    <w:lvl w:ilvl="0" w:tplc="D2A6CE66">
      <w:start w:val="1"/>
      <w:numFmt w:val="decimal"/>
      <w:lvlText w:val="%1)"/>
      <w:lvlJc w:val="left"/>
      <w:pPr>
        <w:ind w:left="47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2"/>
        <w:szCs w:val="22"/>
        <w:lang w:val="ru-RU" w:eastAsia="en-US" w:bidi="ar-SA"/>
      </w:rPr>
    </w:lvl>
    <w:lvl w:ilvl="1" w:tplc="C5EA1E2A">
      <w:start w:val="1"/>
      <w:numFmt w:val="decimal"/>
      <w:lvlText w:val="%2."/>
      <w:lvlJc w:val="left"/>
      <w:pPr>
        <w:ind w:left="95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2" w:tplc="B3CE56DE">
      <w:numFmt w:val="bullet"/>
      <w:lvlText w:val="•"/>
      <w:lvlJc w:val="left"/>
      <w:pPr>
        <w:ind w:left="1942" w:hanging="359"/>
      </w:pPr>
      <w:rPr>
        <w:rFonts w:hint="default"/>
        <w:lang w:val="ru-RU" w:eastAsia="en-US" w:bidi="ar-SA"/>
      </w:rPr>
    </w:lvl>
    <w:lvl w:ilvl="3" w:tplc="D932EEEE">
      <w:numFmt w:val="bullet"/>
      <w:lvlText w:val="•"/>
      <w:lvlJc w:val="left"/>
      <w:pPr>
        <w:ind w:left="2924" w:hanging="359"/>
      </w:pPr>
      <w:rPr>
        <w:rFonts w:hint="default"/>
        <w:lang w:val="ru-RU" w:eastAsia="en-US" w:bidi="ar-SA"/>
      </w:rPr>
    </w:lvl>
    <w:lvl w:ilvl="4" w:tplc="A49A1FA8">
      <w:numFmt w:val="bullet"/>
      <w:lvlText w:val="•"/>
      <w:lvlJc w:val="left"/>
      <w:pPr>
        <w:ind w:left="3906" w:hanging="359"/>
      </w:pPr>
      <w:rPr>
        <w:rFonts w:hint="default"/>
        <w:lang w:val="ru-RU" w:eastAsia="en-US" w:bidi="ar-SA"/>
      </w:rPr>
    </w:lvl>
    <w:lvl w:ilvl="5" w:tplc="D986968A">
      <w:numFmt w:val="bullet"/>
      <w:lvlText w:val="•"/>
      <w:lvlJc w:val="left"/>
      <w:pPr>
        <w:ind w:left="4888" w:hanging="359"/>
      </w:pPr>
      <w:rPr>
        <w:rFonts w:hint="default"/>
        <w:lang w:val="ru-RU" w:eastAsia="en-US" w:bidi="ar-SA"/>
      </w:rPr>
    </w:lvl>
    <w:lvl w:ilvl="6" w:tplc="AC941FFE">
      <w:numFmt w:val="bullet"/>
      <w:lvlText w:val="•"/>
      <w:lvlJc w:val="left"/>
      <w:pPr>
        <w:ind w:left="5871" w:hanging="359"/>
      </w:pPr>
      <w:rPr>
        <w:rFonts w:hint="default"/>
        <w:lang w:val="ru-RU" w:eastAsia="en-US" w:bidi="ar-SA"/>
      </w:rPr>
    </w:lvl>
    <w:lvl w:ilvl="7" w:tplc="CA7ECAAE">
      <w:numFmt w:val="bullet"/>
      <w:lvlText w:val="•"/>
      <w:lvlJc w:val="left"/>
      <w:pPr>
        <w:ind w:left="6853" w:hanging="359"/>
      </w:pPr>
      <w:rPr>
        <w:rFonts w:hint="default"/>
        <w:lang w:val="ru-RU" w:eastAsia="en-US" w:bidi="ar-SA"/>
      </w:rPr>
    </w:lvl>
    <w:lvl w:ilvl="8" w:tplc="27E84918">
      <w:numFmt w:val="bullet"/>
      <w:lvlText w:val="•"/>
      <w:lvlJc w:val="left"/>
      <w:pPr>
        <w:ind w:left="7835" w:hanging="359"/>
      </w:pPr>
      <w:rPr>
        <w:rFonts w:hint="default"/>
        <w:lang w:val="ru-RU" w:eastAsia="en-US" w:bidi="ar-SA"/>
      </w:rPr>
    </w:lvl>
  </w:abstractNum>
  <w:abstractNum w:abstractNumId="7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530B9"/>
    <w:multiLevelType w:val="hybridMultilevel"/>
    <w:tmpl w:val="B30A2852"/>
    <w:lvl w:ilvl="0" w:tplc="35EE4980">
      <w:start w:val="1"/>
      <w:numFmt w:val="decimal"/>
      <w:lvlText w:val="%1)"/>
      <w:lvlJc w:val="left"/>
      <w:pPr>
        <w:ind w:left="83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43AA3A8C">
      <w:numFmt w:val="bullet"/>
      <w:lvlText w:val="•"/>
      <w:lvlJc w:val="left"/>
      <w:pPr>
        <w:ind w:left="1001" w:hanging="359"/>
      </w:pPr>
      <w:rPr>
        <w:rFonts w:hint="default"/>
        <w:lang w:val="ru-RU" w:eastAsia="en-US" w:bidi="ar-SA"/>
      </w:rPr>
    </w:lvl>
    <w:lvl w:ilvl="2" w:tplc="76D2F6BA">
      <w:numFmt w:val="bullet"/>
      <w:lvlText w:val="•"/>
      <w:lvlJc w:val="left"/>
      <w:pPr>
        <w:ind w:left="1162" w:hanging="359"/>
      </w:pPr>
      <w:rPr>
        <w:rFonts w:hint="default"/>
        <w:lang w:val="ru-RU" w:eastAsia="en-US" w:bidi="ar-SA"/>
      </w:rPr>
    </w:lvl>
    <w:lvl w:ilvl="3" w:tplc="D8749288">
      <w:numFmt w:val="bullet"/>
      <w:lvlText w:val="•"/>
      <w:lvlJc w:val="left"/>
      <w:pPr>
        <w:ind w:left="1323" w:hanging="359"/>
      </w:pPr>
      <w:rPr>
        <w:rFonts w:hint="default"/>
        <w:lang w:val="ru-RU" w:eastAsia="en-US" w:bidi="ar-SA"/>
      </w:rPr>
    </w:lvl>
    <w:lvl w:ilvl="4" w:tplc="0882B5E0">
      <w:numFmt w:val="bullet"/>
      <w:lvlText w:val="•"/>
      <w:lvlJc w:val="left"/>
      <w:pPr>
        <w:ind w:left="1485" w:hanging="359"/>
      </w:pPr>
      <w:rPr>
        <w:rFonts w:hint="default"/>
        <w:lang w:val="ru-RU" w:eastAsia="en-US" w:bidi="ar-SA"/>
      </w:rPr>
    </w:lvl>
    <w:lvl w:ilvl="5" w:tplc="F794B494">
      <w:numFmt w:val="bullet"/>
      <w:lvlText w:val="•"/>
      <w:lvlJc w:val="left"/>
      <w:pPr>
        <w:ind w:left="1646" w:hanging="359"/>
      </w:pPr>
      <w:rPr>
        <w:rFonts w:hint="default"/>
        <w:lang w:val="ru-RU" w:eastAsia="en-US" w:bidi="ar-SA"/>
      </w:rPr>
    </w:lvl>
    <w:lvl w:ilvl="6" w:tplc="43CEB4EE">
      <w:numFmt w:val="bullet"/>
      <w:lvlText w:val="•"/>
      <w:lvlJc w:val="left"/>
      <w:pPr>
        <w:ind w:left="1807" w:hanging="359"/>
      </w:pPr>
      <w:rPr>
        <w:rFonts w:hint="default"/>
        <w:lang w:val="ru-RU" w:eastAsia="en-US" w:bidi="ar-SA"/>
      </w:rPr>
    </w:lvl>
    <w:lvl w:ilvl="7" w:tplc="A6D60CF8">
      <w:numFmt w:val="bullet"/>
      <w:lvlText w:val="•"/>
      <w:lvlJc w:val="left"/>
      <w:pPr>
        <w:ind w:left="1969" w:hanging="359"/>
      </w:pPr>
      <w:rPr>
        <w:rFonts w:hint="default"/>
        <w:lang w:val="ru-RU" w:eastAsia="en-US" w:bidi="ar-SA"/>
      </w:rPr>
    </w:lvl>
    <w:lvl w:ilvl="8" w:tplc="00507E42">
      <w:numFmt w:val="bullet"/>
      <w:lvlText w:val="•"/>
      <w:lvlJc w:val="left"/>
      <w:pPr>
        <w:ind w:left="2130" w:hanging="359"/>
      </w:pPr>
      <w:rPr>
        <w:rFonts w:hint="default"/>
        <w:lang w:val="ru-RU" w:eastAsia="en-US" w:bidi="ar-SA"/>
      </w:rPr>
    </w:lvl>
  </w:abstractNum>
  <w:abstractNum w:abstractNumId="9">
    <w:nsid w:val="5B1C77CA"/>
    <w:multiLevelType w:val="hybridMultilevel"/>
    <w:tmpl w:val="8AFC5E84"/>
    <w:lvl w:ilvl="0" w:tplc="460241C4">
      <w:start w:val="1"/>
      <w:numFmt w:val="decimal"/>
      <w:lvlText w:val="%1)"/>
      <w:lvlJc w:val="left"/>
      <w:pPr>
        <w:ind w:left="84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918AD6F6">
      <w:numFmt w:val="bullet"/>
      <w:lvlText w:val="•"/>
      <w:lvlJc w:val="left"/>
      <w:pPr>
        <w:ind w:left="1049" w:hanging="358"/>
      </w:pPr>
      <w:rPr>
        <w:rFonts w:hint="default"/>
        <w:lang w:val="ru-RU" w:eastAsia="en-US" w:bidi="ar-SA"/>
      </w:rPr>
    </w:lvl>
    <w:lvl w:ilvl="2" w:tplc="4754E0BE">
      <w:numFmt w:val="bullet"/>
      <w:lvlText w:val="•"/>
      <w:lvlJc w:val="left"/>
      <w:pPr>
        <w:ind w:left="1258" w:hanging="358"/>
      </w:pPr>
      <w:rPr>
        <w:rFonts w:hint="default"/>
        <w:lang w:val="ru-RU" w:eastAsia="en-US" w:bidi="ar-SA"/>
      </w:rPr>
    </w:lvl>
    <w:lvl w:ilvl="3" w:tplc="93B061E2">
      <w:numFmt w:val="bullet"/>
      <w:lvlText w:val="•"/>
      <w:lvlJc w:val="left"/>
      <w:pPr>
        <w:ind w:left="1467" w:hanging="358"/>
      </w:pPr>
      <w:rPr>
        <w:rFonts w:hint="default"/>
        <w:lang w:val="ru-RU" w:eastAsia="en-US" w:bidi="ar-SA"/>
      </w:rPr>
    </w:lvl>
    <w:lvl w:ilvl="4" w:tplc="B380A572">
      <w:numFmt w:val="bullet"/>
      <w:lvlText w:val="•"/>
      <w:lvlJc w:val="left"/>
      <w:pPr>
        <w:ind w:left="1676" w:hanging="358"/>
      </w:pPr>
      <w:rPr>
        <w:rFonts w:hint="default"/>
        <w:lang w:val="ru-RU" w:eastAsia="en-US" w:bidi="ar-SA"/>
      </w:rPr>
    </w:lvl>
    <w:lvl w:ilvl="5" w:tplc="866EA776">
      <w:numFmt w:val="bullet"/>
      <w:lvlText w:val="•"/>
      <w:lvlJc w:val="left"/>
      <w:pPr>
        <w:ind w:left="1886" w:hanging="358"/>
      </w:pPr>
      <w:rPr>
        <w:rFonts w:hint="default"/>
        <w:lang w:val="ru-RU" w:eastAsia="en-US" w:bidi="ar-SA"/>
      </w:rPr>
    </w:lvl>
    <w:lvl w:ilvl="6" w:tplc="EF16CFFA">
      <w:numFmt w:val="bullet"/>
      <w:lvlText w:val="•"/>
      <w:lvlJc w:val="left"/>
      <w:pPr>
        <w:ind w:left="2095" w:hanging="358"/>
      </w:pPr>
      <w:rPr>
        <w:rFonts w:hint="default"/>
        <w:lang w:val="ru-RU" w:eastAsia="en-US" w:bidi="ar-SA"/>
      </w:rPr>
    </w:lvl>
    <w:lvl w:ilvl="7" w:tplc="518001C4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8" w:tplc="0636911C">
      <w:numFmt w:val="bullet"/>
      <w:lvlText w:val="•"/>
      <w:lvlJc w:val="left"/>
      <w:pPr>
        <w:ind w:left="2513" w:hanging="358"/>
      </w:pPr>
      <w:rPr>
        <w:rFonts w:hint="default"/>
        <w:lang w:val="ru-RU" w:eastAsia="en-US" w:bidi="ar-SA"/>
      </w:rPr>
    </w:lvl>
  </w:abstractNum>
  <w:abstractNum w:abstractNumId="10">
    <w:nsid w:val="5B2A2373"/>
    <w:multiLevelType w:val="hybridMultilevel"/>
    <w:tmpl w:val="7116BDD6"/>
    <w:lvl w:ilvl="0" w:tplc="54C45B48">
      <w:numFmt w:val="bullet"/>
      <w:lvlText w:val="-"/>
      <w:lvlJc w:val="left"/>
      <w:pPr>
        <w:ind w:left="366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430311A">
      <w:numFmt w:val="bullet"/>
      <w:lvlText w:val="•"/>
      <w:lvlJc w:val="left"/>
      <w:pPr>
        <w:ind w:left="1304" w:hanging="127"/>
      </w:pPr>
      <w:rPr>
        <w:rFonts w:hint="default"/>
        <w:lang w:val="ru-RU" w:eastAsia="en-US" w:bidi="ar-SA"/>
      </w:rPr>
    </w:lvl>
    <w:lvl w:ilvl="2" w:tplc="15E8E4A6">
      <w:numFmt w:val="bullet"/>
      <w:lvlText w:val="•"/>
      <w:lvlJc w:val="left"/>
      <w:pPr>
        <w:ind w:left="2248" w:hanging="127"/>
      </w:pPr>
      <w:rPr>
        <w:rFonts w:hint="default"/>
        <w:lang w:val="ru-RU" w:eastAsia="en-US" w:bidi="ar-SA"/>
      </w:rPr>
    </w:lvl>
    <w:lvl w:ilvl="3" w:tplc="6410326E">
      <w:numFmt w:val="bullet"/>
      <w:lvlText w:val="•"/>
      <w:lvlJc w:val="left"/>
      <w:pPr>
        <w:ind w:left="3192" w:hanging="127"/>
      </w:pPr>
      <w:rPr>
        <w:rFonts w:hint="default"/>
        <w:lang w:val="ru-RU" w:eastAsia="en-US" w:bidi="ar-SA"/>
      </w:rPr>
    </w:lvl>
    <w:lvl w:ilvl="4" w:tplc="FC1A2F2C">
      <w:numFmt w:val="bullet"/>
      <w:lvlText w:val="•"/>
      <w:lvlJc w:val="left"/>
      <w:pPr>
        <w:ind w:left="4136" w:hanging="127"/>
      </w:pPr>
      <w:rPr>
        <w:rFonts w:hint="default"/>
        <w:lang w:val="ru-RU" w:eastAsia="en-US" w:bidi="ar-SA"/>
      </w:rPr>
    </w:lvl>
    <w:lvl w:ilvl="5" w:tplc="249A8970">
      <w:numFmt w:val="bullet"/>
      <w:lvlText w:val="•"/>
      <w:lvlJc w:val="left"/>
      <w:pPr>
        <w:ind w:left="5080" w:hanging="127"/>
      </w:pPr>
      <w:rPr>
        <w:rFonts w:hint="default"/>
        <w:lang w:val="ru-RU" w:eastAsia="en-US" w:bidi="ar-SA"/>
      </w:rPr>
    </w:lvl>
    <w:lvl w:ilvl="6" w:tplc="03DC87A6">
      <w:numFmt w:val="bullet"/>
      <w:lvlText w:val="•"/>
      <w:lvlJc w:val="left"/>
      <w:pPr>
        <w:ind w:left="6024" w:hanging="127"/>
      </w:pPr>
      <w:rPr>
        <w:rFonts w:hint="default"/>
        <w:lang w:val="ru-RU" w:eastAsia="en-US" w:bidi="ar-SA"/>
      </w:rPr>
    </w:lvl>
    <w:lvl w:ilvl="7" w:tplc="7F7E7ACC">
      <w:numFmt w:val="bullet"/>
      <w:lvlText w:val="•"/>
      <w:lvlJc w:val="left"/>
      <w:pPr>
        <w:ind w:left="6968" w:hanging="127"/>
      </w:pPr>
      <w:rPr>
        <w:rFonts w:hint="default"/>
        <w:lang w:val="ru-RU" w:eastAsia="en-US" w:bidi="ar-SA"/>
      </w:rPr>
    </w:lvl>
    <w:lvl w:ilvl="8" w:tplc="5BA8C272">
      <w:numFmt w:val="bullet"/>
      <w:lvlText w:val="•"/>
      <w:lvlJc w:val="left"/>
      <w:pPr>
        <w:ind w:left="7912" w:hanging="127"/>
      </w:pPr>
      <w:rPr>
        <w:rFonts w:hint="default"/>
        <w:lang w:val="ru-RU" w:eastAsia="en-US" w:bidi="ar-SA"/>
      </w:rPr>
    </w:lvl>
  </w:abstractNum>
  <w:abstractNum w:abstractNumId="11">
    <w:nsid w:val="5D315D95"/>
    <w:multiLevelType w:val="hybridMultilevel"/>
    <w:tmpl w:val="C9CAD748"/>
    <w:lvl w:ilvl="0" w:tplc="8048BC44">
      <w:start w:val="1"/>
      <w:numFmt w:val="decimal"/>
      <w:lvlText w:val="%1)"/>
      <w:lvlJc w:val="left"/>
      <w:pPr>
        <w:ind w:left="839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2"/>
        <w:szCs w:val="22"/>
        <w:lang w:val="ru-RU" w:eastAsia="en-US" w:bidi="ar-SA"/>
      </w:rPr>
    </w:lvl>
    <w:lvl w:ilvl="1" w:tplc="15F4B568">
      <w:numFmt w:val="bullet"/>
      <w:lvlText w:val="•"/>
      <w:lvlJc w:val="left"/>
      <w:pPr>
        <w:ind w:left="994" w:hanging="354"/>
      </w:pPr>
      <w:rPr>
        <w:rFonts w:hint="default"/>
        <w:lang w:val="ru-RU" w:eastAsia="en-US" w:bidi="ar-SA"/>
      </w:rPr>
    </w:lvl>
    <w:lvl w:ilvl="2" w:tplc="D0B44344">
      <w:numFmt w:val="bullet"/>
      <w:lvlText w:val="•"/>
      <w:lvlJc w:val="left"/>
      <w:pPr>
        <w:ind w:left="1149" w:hanging="354"/>
      </w:pPr>
      <w:rPr>
        <w:rFonts w:hint="default"/>
        <w:lang w:val="ru-RU" w:eastAsia="en-US" w:bidi="ar-SA"/>
      </w:rPr>
    </w:lvl>
    <w:lvl w:ilvl="3" w:tplc="F04AF8CE">
      <w:numFmt w:val="bullet"/>
      <w:lvlText w:val="•"/>
      <w:lvlJc w:val="left"/>
      <w:pPr>
        <w:ind w:left="1303" w:hanging="354"/>
      </w:pPr>
      <w:rPr>
        <w:rFonts w:hint="default"/>
        <w:lang w:val="ru-RU" w:eastAsia="en-US" w:bidi="ar-SA"/>
      </w:rPr>
    </w:lvl>
    <w:lvl w:ilvl="4" w:tplc="A56EE47A">
      <w:numFmt w:val="bullet"/>
      <w:lvlText w:val="•"/>
      <w:lvlJc w:val="left"/>
      <w:pPr>
        <w:ind w:left="1458" w:hanging="354"/>
      </w:pPr>
      <w:rPr>
        <w:rFonts w:hint="default"/>
        <w:lang w:val="ru-RU" w:eastAsia="en-US" w:bidi="ar-SA"/>
      </w:rPr>
    </w:lvl>
    <w:lvl w:ilvl="5" w:tplc="E18E7E84">
      <w:numFmt w:val="bullet"/>
      <w:lvlText w:val="•"/>
      <w:lvlJc w:val="left"/>
      <w:pPr>
        <w:ind w:left="1612" w:hanging="354"/>
      </w:pPr>
      <w:rPr>
        <w:rFonts w:hint="default"/>
        <w:lang w:val="ru-RU" w:eastAsia="en-US" w:bidi="ar-SA"/>
      </w:rPr>
    </w:lvl>
    <w:lvl w:ilvl="6" w:tplc="10E80738">
      <w:numFmt w:val="bullet"/>
      <w:lvlText w:val="•"/>
      <w:lvlJc w:val="left"/>
      <w:pPr>
        <w:ind w:left="1767" w:hanging="354"/>
      </w:pPr>
      <w:rPr>
        <w:rFonts w:hint="default"/>
        <w:lang w:val="ru-RU" w:eastAsia="en-US" w:bidi="ar-SA"/>
      </w:rPr>
    </w:lvl>
    <w:lvl w:ilvl="7" w:tplc="2F4CBB56">
      <w:numFmt w:val="bullet"/>
      <w:lvlText w:val="•"/>
      <w:lvlJc w:val="left"/>
      <w:pPr>
        <w:ind w:left="1921" w:hanging="354"/>
      </w:pPr>
      <w:rPr>
        <w:rFonts w:hint="default"/>
        <w:lang w:val="ru-RU" w:eastAsia="en-US" w:bidi="ar-SA"/>
      </w:rPr>
    </w:lvl>
    <w:lvl w:ilvl="8" w:tplc="592E9E50">
      <w:numFmt w:val="bullet"/>
      <w:lvlText w:val="•"/>
      <w:lvlJc w:val="left"/>
      <w:pPr>
        <w:ind w:left="2076" w:hanging="354"/>
      </w:pPr>
      <w:rPr>
        <w:rFonts w:hint="default"/>
        <w:lang w:val="ru-RU" w:eastAsia="en-US" w:bidi="ar-SA"/>
      </w:rPr>
    </w:lvl>
  </w:abstractNum>
  <w:abstractNum w:abstractNumId="12">
    <w:nsid w:val="601A2067"/>
    <w:multiLevelType w:val="hybridMultilevel"/>
    <w:tmpl w:val="6FA207E0"/>
    <w:lvl w:ilvl="0" w:tplc="65F28AF0">
      <w:start w:val="1"/>
      <w:numFmt w:val="decimal"/>
      <w:lvlText w:val="%1)"/>
      <w:lvlJc w:val="left"/>
      <w:pPr>
        <w:ind w:left="84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81203C6A">
      <w:numFmt w:val="bullet"/>
      <w:lvlText w:val="•"/>
      <w:lvlJc w:val="left"/>
      <w:pPr>
        <w:ind w:left="1038" w:hanging="363"/>
      </w:pPr>
      <w:rPr>
        <w:rFonts w:hint="default"/>
        <w:lang w:val="ru-RU" w:eastAsia="en-US" w:bidi="ar-SA"/>
      </w:rPr>
    </w:lvl>
    <w:lvl w:ilvl="2" w:tplc="0B703F44">
      <w:numFmt w:val="bullet"/>
      <w:lvlText w:val="•"/>
      <w:lvlJc w:val="left"/>
      <w:pPr>
        <w:ind w:left="1236" w:hanging="363"/>
      </w:pPr>
      <w:rPr>
        <w:rFonts w:hint="default"/>
        <w:lang w:val="ru-RU" w:eastAsia="en-US" w:bidi="ar-SA"/>
      </w:rPr>
    </w:lvl>
    <w:lvl w:ilvl="3" w:tplc="8892AFC8">
      <w:numFmt w:val="bullet"/>
      <w:lvlText w:val="•"/>
      <w:lvlJc w:val="left"/>
      <w:pPr>
        <w:ind w:left="1434" w:hanging="363"/>
      </w:pPr>
      <w:rPr>
        <w:rFonts w:hint="default"/>
        <w:lang w:val="ru-RU" w:eastAsia="en-US" w:bidi="ar-SA"/>
      </w:rPr>
    </w:lvl>
    <w:lvl w:ilvl="4" w:tplc="349EFFAA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5" w:tplc="AA68D7C2">
      <w:numFmt w:val="bullet"/>
      <w:lvlText w:val="•"/>
      <w:lvlJc w:val="left"/>
      <w:pPr>
        <w:ind w:left="1831" w:hanging="363"/>
      </w:pPr>
      <w:rPr>
        <w:rFonts w:hint="default"/>
        <w:lang w:val="ru-RU" w:eastAsia="en-US" w:bidi="ar-SA"/>
      </w:rPr>
    </w:lvl>
    <w:lvl w:ilvl="6" w:tplc="DC40FD5A">
      <w:numFmt w:val="bullet"/>
      <w:lvlText w:val="•"/>
      <w:lvlJc w:val="left"/>
      <w:pPr>
        <w:ind w:left="2029" w:hanging="363"/>
      </w:pPr>
      <w:rPr>
        <w:rFonts w:hint="default"/>
        <w:lang w:val="ru-RU" w:eastAsia="en-US" w:bidi="ar-SA"/>
      </w:rPr>
    </w:lvl>
    <w:lvl w:ilvl="7" w:tplc="34144942">
      <w:numFmt w:val="bullet"/>
      <w:lvlText w:val="•"/>
      <w:lvlJc w:val="left"/>
      <w:pPr>
        <w:ind w:left="2227" w:hanging="363"/>
      </w:pPr>
      <w:rPr>
        <w:rFonts w:hint="default"/>
        <w:lang w:val="ru-RU" w:eastAsia="en-US" w:bidi="ar-SA"/>
      </w:rPr>
    </w:lvl>
    <w:lvl w:ilvl="8" w:tplc="C074A5C6">
      <w:numFmt w:val="bullet"/>
      <w:lvlText w:val="•"/>
      <w:lvlJc w:val="left"/>
      <w:pPr>
        <w:ind w:left="2425" w:hanging="363"/>
      </w:pPr>
      <w:rPr>
        <w:rFonts w:hint="default"/>
        <w:lang w:val="ru-RU" w:eastAsia="en-US" w:bidi="ar-SA"/>
      </w:rPr>
    </w:lvl>
  </w:abstractNum>
  <w:abstractNum w:abstractNumId="13">
    <w:nsid w:val="672C4139"/>
    <w:multiLevelType w:val="hybridMultilevel"/>
    <w:tmpl w:val="CCD24682"/>
    <w:lvl w:ilvl="0" w:tplc="786E8AF2">
      <w:start w:val="1"/>
      <w:numFmt w:val="decimal"/>
      <w:lvlText w:val="%1)"/>
      <w:lvlJc w:val="left"/>
      <w:pPr>
        <w:ind w:left="84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09765AA8">
      <w:numFmt w:val="bullet"/>
      <w:lvlText w:val="•"/>
      <w:lvlJc w:val="left"/>
      <w:pPr>
        <w:ind w:left="1040" w:hanging="363"/>
      </w:pPr>
      <w:rPr>
        <w:rFonts w:hint="default"/>
        <w:lang w:val="ru-RU" w:eastAsia="en-US" w:bidi="ar-SA"/>
      </w:rPr>
    </w:lvl>
    <w:lvl w:ilvl="2" w:tplc="659EE316">
      <w:numFmt w:val="bullet"/>
      <w:lvlText w:val="•"/>
      <w:lvlJc w:val="left"/>
      <w:pPr>
        <w:ind w:left="1240" w:hanging="363"/>
      </w:pPr>
      <w:rPr>
        <w:rFonts w:hint="default"/>
        <w:lang w:val="ru-RU" w:eastAsia="en-US" w:bidi="ar-SA"/>
      </w:rPr>
    </w:lvl>
    <w:lvl w:ilvl="3" w:tplc="63D2E2C4">
      <w:numFmt w:val="bullet"/>
      <w:lvlText w:val="•"/>
      <w:lvlJc w:val="left"/>
      <w:pPr>
        <w:ind w:left="1440" w:hanging="363"/>
      </w:pPr>
      <w:rPr>
        <w:rFonts w:hint="default"/>
        <w:lang w:val="ru-RU" w:eastAsia="en-US" w:bidi="ar-SA"/>
      </w:rPr>
    </w:lvl>
    <w:lvl w:ilvl="4" w:tplc="F52418A8">
      <w:numFmt w:val="bullet"/>
      <w:lvlText w:val="•"/>
      <w:lvlJc w:val="left"/>
      <w:pPr>
        <w:ind w:left="1640" w:hanging="363"/>
      </w:pPr>
      <w:rPr>
        <w:rFonts w:hint="default"/>
        <w:lang w:val="ru-RU" w:eastAsia="en-US" w:bidi="ar-SA"/>
      </w:rPr>
    </w:lvl>
    <w:lvl w:ilvl="5" w:tplc="55E80254">
      <w:numFmt w:val="bullet"/>
      <w:lvlText w:val="•"/>
      <w:lvlJc w:val="left"/>
      <w:pPr>
        <w:ind w:left="1840" w:hanging="363"/>
      </w:pPr>
      <w:rPr>
        <w:rFonts w:hint="default"/>
        <w:lang w:val="ru-RU" w:eastAsia="en-US" w:bidi="ar-SA"/>
      </w:rPr>
    </w:lvl>
    <w:lvl w:ilvl="6" w:tplc="8C4A7782">
      <w:numFmt w:val="bullet"/>
      <w:lvlText w:val="•"/>
      <w:lvlJc w:val="left"/>
      <w:pPr>
        <w:ind w:left="2040" w:hanging="363"/>
      </w:pPr>
      <w:rPr>
        <w:rFonts w:hint="default"/>
        <w:lang w:val="ru-RU" w:eastAsia="en-US" w:bidi="ar-SA"/>
      </w:rPr>
    </w:lvl>
    <w:lvl w:ilvl="7" w:tplc="14844D88">
      <w:numFmt w:val="bullet"/>
      <w:lvlText w:val="•"/>
      <w:lvlJc w:val="left"/>
      <w:pPr>
        <w:ind w:left="2240" w:hanging="363"/>
      </w:pPr>
      <w:rPr>
        <w:rFonts w:hint="default"/>
        <w:lang w:val="ru-RU" w:eastAsia="en-US" w:bidi="ar-SA"/>
      </w:rPr>
    </w:lvl>
    <w:lvl w:ilvl="8" w:tplc="ED4E7570">
      <w:numFmt w:val="bullet"/>
      <w:lvlText w:val="•"/>
      <w:lvlJc w:val="left"/>
      <w:pPr>
        <w:ind w:left="2440" w:hanging="36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4AD2"/>
    <w:rsid w:val="0009126E"/>
    <w:rsid w:val="000C4A5E"/>
    <w:rsid w:val="003B5B0A"/>
    <w:rsid w:val="004466F7"/>
    <w:rsid w:val="006E3F34"/>
    <w:rsid w:val="009E5D5F"/>
    <w:rsid w:val="00A14E77"/>
    <w:rsid w:val="00AD05FC"/>
    <w:rsid w:val="00B94AD2"/>
    <w:rsid w:val="00EB3D87"/>
    <w:rsid w:val="00F12F56"/>
    <w:rsid w:val="00F7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4A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AD2"/>
  </w:style>
  <w:style w:type="paragraph" w:customStyle="1" w:styleId="Heading1">
    <w:name w:val="Heading 1"/>
    <w:basedOn w:val="a"/>
    <w:uiPriority w:val="1"/>
    <w:qFormat/>
    <w:rsid w:val="00B94AD2"/>
    <w:pPr>
      <w:ind w:left="759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B94AD2"/>
    <w:pPr>
      <w:ind w:left="959" w:hanging="360"/>
    </w:pPr>
  </w:style>
  <w:style w:type="paragraph" w:customStyle="1" w:styleId="TableParagraph">
    <w:name w:val="Table Paragraph"/>
    <w:basedOn w:val="a"/>
    <w:uiPriority w:val="1"/>
    <w:qFormat/>
    <w:rsid w:val="00B94AD2"/>
  </w:style>
  <w:style w:type="paragraph" w:styleId="a5">
    <w:name w:val="Balloon Text"/>
    <w:basedOn w:val="a"/>
    <w:link w:val="a6"/>
    <w:uiPriority w:val="99"/>
    <w:semiHidden/>
    <w:unhideWhenUsed/>
    <w:rsid w:val="00A14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E7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9126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2022-07-04T06:32:00Z</dcterms:created>
  <dcterms:modified xsi:type="dcterms:W3CDTF">2022-07-04T06:32:00Z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2022-07-04T00:00:00Z</vt:filetime>
  </property>
</Properties>
</file>