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36" w:rsidRPr="00437BD8" w:rsidRDefault="004F5F36" w:rsidP="00437BD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4963"/>
      </w:tblGrid>
      <w:tr w:rsidR="00437BD8" w:rsidRPr="00DF0192" w:rsidTr="00F802A3">
        <w:trPr>
          <w:trHeight w:val="661"/>
        </w:trPr>
        <w:tc>
          <w:tcPr>
            <w:tcW w:w="4535" w:type="dxa"/>
          </w:tcPr>
          <w:p w:rsidR="00437BD8" w:rsidRPr="00DF0192" w:rsidRDefault="00437BD8" w:rsidP="00F80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Pr="00DF0192"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192">
              <w:rPr>
                <w:rFonts w:ascii="Times New Roman" w:hAnsi="Times New Roman" w:cs="Times New Roman"/>
                <w:sz w:val="24"/>
                <w:szCs w:val="24"/>
              </w:rPr>
              <w:t xml:space="preserve">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437BD8" w:rsidRPr="00DF0192" w:rsidRDefault="00437BD8" w:rsidP="00F80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0192">
              <w:rPr>
                <w:rFonts w:ascii="Times New Roman" w:hAnsi="Times New Roman" w:cs="Times New Roman"/>
                <w:sz w:val="24"/>
                <w:szCs w:val="24"/>
              </w:rPr>
              <w:t>на заседа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педагогического совета</w:t>
            </w:r>
          </w:p>
          <w:p w:rsidR="00437BD8" w:rsidRPr="00DF0192" w:rsidRDefault="00437BD8" w:rsidP="00F80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№6  </w:t>
            </w:r>
            <w:r w:rsidRPr="00DF019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30.05.2014</w:t>
            </w:r>
            <w:r w:rsidRPr="00DF0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BD8" w:rsidRPr="00DF0192" w:rsidRDefault="00437BD8" w:rsidP="00F80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437BD8" w:rsidRDefault="00437BD8" w:rsidP="00F80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Утверждаю  </w:t>
            </w:r>
          </w:p>
          <w:p w:rsidR="00437BD8" w:rsidRDefault="00437BD8" w:rsidP="00F80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И.Н.Карпова</w:t>
            </w:r>
            <w:proofErr w:type="spellEnd"/>
          </w:p>
          <w:p w:rsidR="00437BD8" w:rsidRPr="00DF0192" w:rsidRDefault="00437BD8" w:rsidP="00F80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Приказ № 135  от02.06.2014            </w:t>
            </w:r>
          </w:p>
        </w:tc>
      </w:tr>
    </w:tbl>
    <w:p w:rsidR="00F91F89" w:rsidRPr="00437BD8" w:rsidRDefault="00F91F89" w:rsidP="00437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7BD8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91F89" w:rsidRPr="00437BD8" w:rsidRDefault="00F91F89" w:rsidP="00437B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7BD8">
        <w:rPr>
          <w:rFonts w:ascii="Times New Roman" w:hAnsi="Times New Roman" w:cs="Times New Roman"/>
          <w:b/>
          <w:sz w:val="28"/>
          <w:szCs w:val="28"/>
          <w:lang w:eastAsia="ru-RU"/>
        </w:rPr>
        <w:t>О ДЕЖУРСТВЕ ПО ШКОЛЕ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I.  Общее   положение</w:t>
      </w:r>
    </w:p>
    <w:p w:rsidR="00F91F89" w:rsidRPr="00437BD8" w:rsidRDefault="00437BD8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91F89" w:rsidRPr="00437BD8">
        <w:rPr>
          <w:rFonts w:ascii="Times New Roman" w:hAnsi="Times New Roman" w:cs="Times New Roman"/>
          <w:sz w:val="24"/>
          <w:szCs w:val="24"/>
          <w:lang w:eastAsia="ru-RU"/>
        </w:rPr>
        <w:t>1.Настоящее положение регламентирует обязанности дежурного администратора, дежурного учителя, дежурного классного руководителя, класса и устанавливает порядок организации дежурства по школе.</w:t>
      </w:r>
    </w:p>
    <w:p w:rsidR="00F91F89" w:rsidRPr="00437BD8" w:rsidRDefault="00437BD8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91F89" w:rsidRPr="00437BD8">
        <w:rPr>
          <w:rFonts w:ascii="Times New Roman" w:hAnsi="Times New Roman" w:cs="Times New Roman"/>
          <w:sz w:val="24"/>
          <w:szCs w:val="24"/>
          <w:lang w:eastAsia="ru-RU"/>
        </w:rPr>
        <w:t xml:space="preserve">2.Дежурство по школе организуется с целью обеспечения безопасности жизнедеятельности  </w:t>
      </w:r>
      <w:proofErr w:type="gramStart"/>
      <w:r w:rsidR="00F91F89" w:rsidRPr="00437BD8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91F89" w:rsidRPr="00437BD8">
        <w:rPr>
          <w:rFonts w:ascii="Times New Roman" w:hAnsi="Times New Roman" w:cs="Times New Roman"/>
          <w:sz w:val="24"/>
          <w:szCs w:val="24"/>
          <w:lang w:eastAsia="ru-RU"/>
        </w:rPr>
        <w:t>  и педагогического коллектива, сохранения порядка и дисциплины.</w:t>
      </w:r>
    </w:p>
    <w:p w:rsidR="00F91F89" w:rsidRPr="00437BD8" w:rsidRDefault="00437BD8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91F89" w:rsidRPr="00437BD8">
        <w:rPr>
          <w:rFonts w:ascii="Times New Roman" w:hAnsi="Times New Roman" w:cs="Times New Roman"/>
          <w:sz w:val="24"/>
          <w:szCs w:val="24"/>
          <w:lang w:eastAsia="ru-RU"/>
        </w:rPr>
        <w:t>3.В своей деятельности деж</w:t>
      </w:r>
      <w:r>
        <w:rPr>
          <w:rFonts w:ascii="Times New Roman" w:hAnsi="Times New Roman" w:cs="Times New Roman"/>
          <w:sz w:val="24"/>
          <w:szCs w:val="24"/>
          <w:lang w:eastAsia="ru-RU"/>
        </w:rPr>
        <w:t>урные по школе руководствуются з</w:t>
      </w:r>
      <w:r w:rsidR="00F91F89" w:rsidRPr="00437BD8">
        <w:rPr>
          <w:rFonts w:ascii="Times New Roman" w:hAnsi="Times New Roman" w:cs="Times New Roman"/>
          <w:sz w:val="24"/>
          <w:szCs w:val="24"/>
          <w:lang w:eastAsia="ru-RU"/>
        </w:rPr>
        <w:t>аконом  «Об образовании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F91F89" w:rsidRPr="00437BD8">
        <w:rPr>
          <w:rFonts w:ascii="Times New Roman" w:hAnsi="Times New Roman" w:cs="Times New Roman"/>
          <w:sz w:val="24"/>
          <w:szCs w:val="24"/>
          <w:lang w:eastAsia="ru-RU"/>
        </w:rPr>
        <w:t xml:space="preserve">», нормативными документами Министерства образования и науки РФ, локальными актами школы, Уставом школы, действующим трудовым </w:t>
      </w:r>
      <w:proofErr w:type="spellStart"/>
      <w:r w:rsidR="00F91F89" w:rsidRPr="00437BD8">
        <w:rPr>
          <w:rFonts w:ascii="Times New Roman" w:hAnsi="Times New Roman" w:cs="Times New Roman"/>
          <w:sz w:val="24"/>
          <w:szCs w:val="24"/>
          <w:lang w:eastAsia="ru-RU"/>
        </w:rPr>
        <w:t>аконодательством</w:t>
      </w:r>
      <w:proofErr w:type="spellEnd"/>
      <w:r w:rsidR="00F91F89" w:rsidRPr="00437BD8">
        <w:rPr>
          <w:rFonts w:ascii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F91F89" w:rsidRPr="00437BD8" w:rsidRDefault="00437BD8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91F89" w:rsidRPr="00437BD8">
        <w:rPr>
          <w:rFonts w:ascii="Times New Roman" w:hAnsi="Times New Roman" w:cs="Times New Roman"/>
          <w:sz w:val="24"/>
          <w:szCs w:val="24"/>
          <w:lang w:eastAsia="ru-RU"/>
        </w:rPr>
        <w:t xml:space="preserve">4.Дежурят по школе учащиеся  8-11 классов, классные руководители, учителя и члены администрации. </w:t>
      </w:r>
    </w:p>
    <w:p w:rsidR="00F91F89" w:rsidRPr="00437BD8" w:rsidRDefault="00437BD8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1.5.</w:t>
      </w:r>
      <w:r w:rsidR="00F91F89" w:rsidRPr="00437BD8">
        <w:rPr>
          <w:rFonts w:ascii="Times New Roman" w:hAnsi="Times New Roman" w:cs="Times New Roman"/>
          <w:sz w:val="24"/>
          <w:szCs w:val="24"/>
          <w:lang w:eastAsia="ru-RU"/>
        </w:rPr>
        <w:t xml:space="preserve">График дежурства учащихся, учителей составляется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91F89" w:rsidRPr="00437BD8">
        <w:rPr>
          <w:rFonts w:ascii="Times New Roman" w:hAnsi="Times New Roman" w:cs="Times New Roman"/>
          <w:sz w:val="24"/>
          <w:szCs w:val="24"/>
          <w:lang w:eastAsia="ru-RU"/>
        </w:rPr>
        <w:t xml:space="preserve"> начале учебного года, в график могут быть  внесены  корректировки в связи с болезнью классных руководителей. График дежурства утверждается директором.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II. Организация и проведение дежурства по школе дежурным классом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1.1.Дежурство по школе осуществляется учащимися  8 - 11-х классов совместно с классным руководителем, дежурными учителями и дежурным администратором согласно утвержденному графику дежурства.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1.2.Дежурный класс следит за порядком в школе в течение недели: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с понедельника по пятницу; сдает дежурство в  понедельник на общешкольной линейке;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 xml:space="preserve">1.3.Дежурные по школе начинают свою работу в учебные дни за 20 минут до начала смены, имеют знак отличия. Перед началом дежурства классным руководителем и </w:t>
      </w:r>
      <w:r w:rsidR="00437BD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437BD8">
        <w:rPr>
          <w:rFonts w:ascii="Times New Roman" w:hAnsi="Times New Roman" w:cs="Times New Roman"/>
          <w:sz w:val="24"/>
          <w:szCs w:val="24"/>
          <w:lang w:eastAsia="ru-RU"/>
        </w:rPr>
        <w:t>ежурным  администратором  школы проводится линейка (планерка) с дежурным классом.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1.4.Дежурные по школе заканчивают дежурство через 15 минут после окончания последнего урока смены.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 xml:space="preserve">1.5.Классный руководитель назначает дежурных, распределяет посты и уточняет обязанности дежурных. 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1.6.В конце смены классный руководитель и дежурный администратор подводят промежуточные итоги дежурства.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 2.Обязанности учащихся дежурного класса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2.1.поддержание чистоты и порядка на своих постах во время дежурства и своевременное информирование дежурного учителя об их нарушениях;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437BD8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7BD8">
        <w:rPr>
          <w:rFonts w:ascii="Times New Roman" w:hAnsi="Times New Roman" w:cs="Times New Roman"/>
          <w:sz w:val="24"/>
          <w:szCs w:val="24"/>
          <w:lang w:eastAsia="ru-RU"/>
        </w:rPr>
        <w:t xml:space="preserve"> сохранностью школьного имущества во время дежурства и своевременное информирование об его порче;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2.3.доброжелательно встречать учащихся, проверять наличие сменной обуви и соответствие внешнего вида обучающегося установленным в школе требованиям;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2.4.останавливать детей, бегающих по лестницам, вблизи оконных проемов и других местах, не приспособленных для игр;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2.5.следить за тем, чтобы школьники не применяли физическую силу для решения споров, не употребляли непристойные выражения, не курили в туалетах;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2.6. обеспечить порядок в коридорах, в классных кабинетах.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437BD8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37BD8">
        <w:rPr>
          <w:rFonts w:ascii="Times New Roman" w:hAnsi="Times New Roman" w:cs="Times New Roman"/>
          <w:sz w:val="24"/>
          <w:szCs w:val="24"/>
          <w:lang w:eastAsia="ru-RU"/>
        </w:rPr>
        <w:t xml:space="preserve"> всех нарушениях и экстремальных ситуациях дежурные учащиеся сообщают классному руководителю, дежурному учителю по этажу, дежурному администратору или другому педагогу или сотруднику школы.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3.Права  учащихся дежурного класса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3.1.Дежурный имеет право в тактичной и вежливой форме сделать замечание учащемуся, нарушающему порядок, чистоту в школе или сохранность школьного имущества.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3.2.Дежурный имеет право требовать выполнение его замечания нарушителем.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3.3.Дежурный имеет право обратиться за помощью к дежурному классному руководителю, дежурному учителю или дежурному администратору.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III. Организация и проведение дежурства по школе  дежурным учителем по этажу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1.Обязанности дежурного учителя по этажу: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1.1.Находиться на этаже во время перемены;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1.2.Следить за порядком и дисциплиной учащихся во время перемен и организовывать учащихся на устранение недостатков; о наиболее серьезных нарушениях информировать дежурного администратора;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1.3.Информировать дежурного администратора об опозданиях учащихся на уроки;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1.4.Информировать дежурного администратора о нахождении в школе посторонних лиц;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1.5.Быть корректным и доброжелательным в общении с учащимися, родителями, сотрудниками и гостями школы;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 xml:space="preserve">1.6.Проводить совместно с педагогами воспитательную работу с детьми </w:t>
      </w:r>
      <w:proofErr w:type="spellStart"/>
      <w:r w:rsidRPr="00437BD8">
        <w:rPr>
          <w:rFonts w:ascii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437BD8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поведения.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2.Права дежурного учителя по этажу: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2.1.В пределах своей компетенции отдавать распоряжения педагогам  и учащимся;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2.2.Запрашивать у классных руководителей и других педагогах сведения об учащихся;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2.3.Обращаться за помощью к дежурному администратору.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IV. Организация и проведение дежурства по школе дежурным администратором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1.1.Дежурный администратор назначается из числа заместителей директора.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1.2.Дежурный администратор подчиняется непосредственно директору школы.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1.3.Дежурному администратору по организационным вопросам непосредственно подчиняются: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-классный руководитель дежурного класса;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-дежурные учителя.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 2.Функции дежурного администратора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Основными направлениями деятельности дежурного администратора является организация учебно-воспитательного процесса и руководство им в соответствии с Уставом школы и законодательством РФ в период своего дежурства.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 3.Обязанности дежурного администратора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3.1.Организует: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 xml:space="preserve">3.1.1.выполнение всеми участниками </w:t>
      </w:r>
      <w:proofErr w:type="spellStart"/>
      <w:r w:rsidRPr="00437BD8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37BD8">
        <w:rPr>
          <w:rFonts w:ascii="Times New Roman" w:hAnsi="Times New Roman" w:cs="Times New Roman"/>
          <w:sz w:val="24"/>
          <w:szCs w:val="24"/>
          <w:lang w:eastAsia="ru-RU"/>
        </w:rPr>
        <w:t>-образовательного процесса расписания уроков, кружков, секций;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3.1.2.деятельность сотрудников, учащихся школы в случае непредвиденных ситуаций;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3.1.3.в случае необходимости, вызов и деятельность аварийных служб.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3.2.Координирует совместную деятельность сотрудников и учащихся школы, аварийных и специальных слу</w:t>
      </w:r>
      <w:proofErr w:type="gramStart"/>
      <w:r w:rsidRPr="00437BD8">
        <w:rPr>
          <w:rFonts w:ascii="Times New Roman" w:hAnsi="Times New Roman" w:cs="Times New Roman"/>
          <w:sz w:val="24"/>
          <w:szCs w:val="24"/>
          <w:lang w:eastAsia="ru-RU"/>
        </w:rPr>
        <w:t>жб в сл</w:t>
      </w:r>
      <w:proofErr w:type="gramEnd"/>
      <w:r w:rsidRPr="00437BD8">
        <w:rPr>
          <w:rFonts w:ascii="Times New Roman" w:hAnsi="Times New Roman" w:cs="Times New Roman"/>
          <w:sz w:val="24"/>
          <w:szCs w:val="24"/>
          <w:lang w:eastAsia="ru-RU"/>
        </w:rPr>
        <w:t>учае непредвиденных ситуаций.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3.3.Руководит в случае непредвиденных ситуаций: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3.3.1.организацией работы аварийных и специальных служб;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3.3.2.организацией деятельности сотрудников и учащихся школы;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3.3.3.эвакуацией сотрудников и обучающихся.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3.4.Контролирует: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3.4.1.выполнение правил внутреннего трудового распорядка и режима работы сотрудниками школы;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3.4.2.выполнение правил поведения для учащихся учениками;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3.4.3.соблюдение расписания уроков, кружков, секции и т.п. всеми участниками образовательного процесса;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3.5.Корректирует расписание уроков, кружков, секций и т.п. в случае непредвиденных ситуаций.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3.6.Консультирует сотрудников школы, учащихся, их родителей (законных представителей) по вопросам организации учебно-воспитательного процесса.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3.7.Обеспечивает: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3.7.1.эффективное взаимодействие с органами местного самоуправления, родителями (законными представителями), аварийными и специальными службами в случае непредвиденных ситуаций;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3.7.2.получение письменного объяснения о причинах нарушения режима работы школы и расписания занятий во время своего дежурства у всех участников образовательного процесса.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После окончания своего дежурства обходит все общественные помещения образовательного учреждения, информацию о проведенном дежурстве заносит в Журнал дежурства.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4.Права дежурного администратора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37BD8">
        <w:rPr>
          <w:rFonts w:ascii="Times New Roman" w:hAnsi="Times New Roman" w:cs="Times New Roman"/>
          <w:sz w:val="24"/>
          <w:szCs w:val="24"/>
          <w:lang w:eastAsia="ru-RU"/>
        </w:rPr>
        <w:t>4.1.Принимать управленческие решения в пределах своей компетенции, касающееся учебно-воспитательного процесса во время своего дежурства;</w:t>
      </w:r>
      <w:proofErr w:type="gramEnd"/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4.2.Требовать от сотрудников школы соблюдения режима работы школы, правил внутреннего трудового распорядка, расписания уроков, кружков, секций и т.п.;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4.3.Давать обязательные распоряжения сотрудникам школы;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 xml:space="preserve">4.4.Привлекать к дисциплинарной ответственности обучающихся за проступки, </w:t>
      </w:r>
      <w:proofErr w:type="spellStart"/>
      <w:r w:rsidRPr="00437BD8">
        <w:rPr>
          <w:rFonts w:ascii="Times New Roman" w:hAnsi="Times New Roman" w:cs="Times New Roman"/>
          <w:sz w:val="24"/>
          <w:szCs w:val="24"/>
          <w:lang w:eastAsia="ru-RU"/>
        </w:rPr>
        <w:t>дезорганизующие</w:t>
      </w:r>
      <w:proofErr w:type="spellEnd"/>
      <w:r w:rsidRPr="00437BD8">
        <w:rPr>
          <w:rFonts w:ascii="Times New Roman" w:hAnsi="Times New Roman" w:cs="Times New Roman"/>
          <w:sz w:val="24"/>
          <w:szCs w:val="24"/>
          <w:lang w:eastAsia="ru-RU"/>
        </w:rPr>
        <w:t xml:space="preserve"> учебно-воспитательный процесс, в порядке, установленном Правилами о поощрениях и взысканиях;</w:t>
      </w:r>
    </w:p>
    <w:p w:rsidR="00F91F89" w:rsidRPr="00437BD8" w:rsidRDefault="00F91F89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4.5.Представлять к дисциплинарной ответственности сотрудников школы; 4.6.Представлять сотрудников и обучающихся школы к поощрению.</w:t>
      </w:r>
    </w:p>
    <w:p w:rsidR="00F91F89" w:rsidRPr="00437BD8" w:rsidRDefault="004F5F36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91F89" w:rsidRPr="00437BD8">
        <w:rPr>
          <w:rFonts w:ascii="Times New Roman" w:hAnsi="Times New Roman" w:cs="Times New Roman"/>
          <w:sz w:val="24"/>
          <w:szCs w:val="24"/>
          <w:lang w:eastAsia="ru-RU"/>
        </w:rPr>
        <w:t>.Взаимоотношения дежурного администратора. Связи по должности</w:t>
      </w:r>
    </w:p>
    <w:p w:rsidR="00F91F89" w:rsidRPr="00437BD8" w:rsidRDefault="004F5F36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91F89" w:rsidRPr="00437BD8">
        <w:rPr>
          <w:rFonts w:ascii="Times New Roman" w:hAnsi="Times New Roman" w:cs="Times New Roman"/>
          <w:sz w:val="24"/>
          <w:szCs w:val="24"/>
          <w:lang w:eastAsia="ru-RU"/>
        </w:rPr>
        <w:t>.1.Работает по графику, утвержденному директором школы;</w:t>
      </w:r>
    </w:p>
    <w:p w:rsidR="00F91F89" w:rsidRPr="00437BD8" w:rsidRDefault="004F5F36" w:rsidP="00437B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7BD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91F89" w:rsidRPr="00437BD8">
        <w:rPr>
          <w:rFonts w:ascii="Times New Roman" w:hAnsi="Times New Roman" w:cs="Times New Roman"/>
          <w:sz w:val="24"/>
          <w:szCs w:val="24"/>
          <w:lang w:eastAsia="ru-RU"/>
        </w:rPr>
        <w:t>.2.Информирует директора школы и соответствующие службы обо всех чрезвычайных происшествиях в школе, связанных с жизнью и здоровьем детей.</w:t>
      </w:r>
    </w:p>
    <w:p w:rsidR="00437BD8" w:rsidRPr="00437BD8" w:rsidRDefault="00437BD8" w:rsidP="00437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7BD8" w:rsidRPr="00437BD8" w:rsidSect="00437BD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01D"/>
    <w:multiLevelType w:val="multilevel"/>
    <w:tmpl w:val="E9FA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89"/>
    <w:rsid w:val="00437BD8"/>
    <w:rsid w:val="004F5F36"/>
    <w:rsid w:val="00634400"/>
    <w:rsid w:val="00F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B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Начальная школа</cp:lastModifiedBy>
  <cp:revision>2</cp:revision>
  <dcterms:created xsi:type="dcterms:W3CDTF">2015-03-03T11:51:00Z</dcterms:created>
  <dcterms:modified xsi:type="dcterms:W3CDTF">2015-03-03T11:51:00Z</dcterms:modified>
</cp:coreProperties>
</file>