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F" w:rsidRDefault="006B72FF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РЕКОМЕНДАЦИИ</w:t>
      </w:r>
    </w:p>
    <w:p w:rsidR="00555B6E" w:rsidRDefault="00EB4090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организации обучения детей с ограниченными возможностями </w:t>
      </w:r>
    </w:p>
    <w:p w:rsidR="00555B6E" w:rsidRDefault="00555B6E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здоровья, умственной</w:t>
      </w:r>
      <w:r w:rsidR="00EB4090">
        <w:rPr>
          <w:rFonts w:ascii="Times New Roman" w:eastAsia="Times New Roman" w:hAnsi="Times New Roman" w:cs="Times New Roman"/>
          <w:b/>
          <w:sz w:val="28"/>
        </w:rPr>
        <w:t xml:space="preserve"> отсталостью (интеллектуальными нарушениями) </w:t>
      </w:r>
      <w:r w:rsidR="00EB4090" w:rsidRPr="0010017C">
        <w:rPr>
          <w:rFonts w:ascii="Times New Roman" w:eastAsia="Times New Roman" w:hAnsi="Times New Roman" w:cs="Times New Roman"/>
          <w:b/>
          <w:sz w:val="28"/>
        </w:rPr>
        <w:t xml:space="preserve">с использованием средств электронного обучения и дистанционных </w:t>
      </w:r>
    </w:p>
    <w:p w:rsidR="00EB4090" w:rsidRDefault="00EB4090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9F093A" w:rsidRPr="000F5A07" w:rsidRDefault="000F5A07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5A07">
        <w:rPr>
          <w:rFonts w:ascii="Times New Roman" w:eastAsia="Times New Roman" w:hAnsi="Times New Roman" w:cs="Times New Roman"/>
          <w:sz w:val="28"/>
        </w:rPr>
        <w:t>(ГКОУ РО Волгодоснкая специальная школа-интернат «Восхождение»)</w:t>
      </w:r>
    </w:p>
    <w:p w:rsidR="002774D6" w:rsidRPr="00D135E8" w:rsidRDefault="005F1C28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3A1729" w:rsidRPr="0010017C" w:rsidRDefault="0010017C" w:rsidP="008A4F77">
      <w:pPr>
        <w:pStyle w:val="a5"/>
        <w:numPr>
          <w:ilvl w:val="1"/>
          <w:numId w:val="23"/>
        </w:numPr>
        <w:spacing w:after="0"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17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10017C">
        <w:rPr>
          <w:rFonts w:ascii="Times New Roman" w:eastAsia="Times New Roman" w:hAnsi="Times New Roman" w:cs="Times New Roman"/>
          <w:sz w:val="28"/>
        </w:rPr>
        <w:t xml:space="preserve"> по организации обучения детей с</w:t>
      </w:r>
      <w:r w:rsidR="002F146F">
        <w:rPr>
          <w:rFonts w:ascii="Times New Roman" w:eastAsia="Times New Roman" w:hAnsi="Times New Roman" w:cs="Times New Roman"/>
          <w:sz w:val="28"/>
        </w:rPr>
        <w:t xml:space="preserve"> </w:t>
      </w:r>
      <w:r w:rsidR="002D5C96" w:rsidRPr="002D5C96">
        <w:rPr>
          <w:rFonts w:ascii="Times New Roman" w:eastAsia="Times New Roman" w:hAnsi="Times New Roman" w:cs="Times New Roman"/>
          <w:sz w:val="28"/>
        </w:rPr>
        <w:t>ограниченными возможностями здоровья</w:t>
      </w:r>
      <w:r w:rsidRPr="002D5C96">
        <w:rPr>
          <w:rFonts w:ascii="Times New Roman" w:eastAsia="Times New Roman" w:hAnsi="Times New Roman" w:cs="Times New Roman"/>
          <w:sz w:val="28"/>
        </w:rPr>
        <w:t>,</w:t>
      </w:r>
      <w:r w:rsidR="00694347">
        <w:rPr>
          <w:rFonts w:ascii="Times New Roman" w:eastAsia="Times New Roman" w:hAnsi="Times New Roman" w:cs="Times New Roman"/>
          <w:sz w:val="28"/>
        </w:rPr>
        <w:t xml:space="preserve"> </w:t>
      </w:r>
      <w:r w:rsidR="001F4BE0">
        <w:rPr>
          <w:rFonts w:ascii="Times New Roman" w:eastAsia="Times New Roman" w:hAnsi="Times New Roman" w:cs="Times New Roman"/>
          <w:sz w:val="28"/>
        </w:rPr>
        <w:t xml:space="preserve">умственной отсталостью </w:t>
      </w:r>
      <w:r>
        <w:rPr>
          <w:rFonts w:ascii="Times New Roman" w:eastAsia="Times New Roman" w:hAnsi="Times New Roman" w:cs="Times New Roman"/>
          <w:sz w:val="28"/>
        </w:rPr>
        <w:t>(ин</w:t>
      </w:r>
      <w:r w:rsidRPr="0010017C">
        <w:rPr>
          <w:rFonts w:ascii="Times New Roman" w:eastAsia="Times New Roman" w:hAnsi="Times New Roman" w:cs="Times New Roman"/>
          <w:sz w:val="28"/>
        </w:rPr>
        <w:t>те</w:t>
      </w:r>
      <w:r w:rsidRPr="0010017C">
        <w:rPr>
          <w:rFonts w:ascii="Times New Roman" w:eastAsia="Times New Roman" w:hAnsi="Times New Roman" w:cs="Times New Roman"/>
          <w:sz w:val="28"/>
        </w:rPr>
        <w:t>л</w:t>
      </w:r>
      <w:r w:rsidRPr="0010017C">
        <w:rPr>
          <w:rFonts w:ascii="Times New Roman" w:eastAsia="Times New Roman" w:hAnsi="Times New Roman" w:cs="Times New Roman"/>
          <w:sz w:val="28"/>
        </w:rPr>
        <w:t xml:space="preserve">лектуальными нарушениями) </w:t>
      </w:r>
      <w:r w:rsidR="00EB4090">
        <w:rPr>
          <w:rFonts w:ascii="Times New Roman" w:eastAsia="Times New Roman" w:hAnsi="Times New Roman" w:cs="Times New Roman"/>
          <w:sz w:val="28"/>
        </w:rPr>
        <w:t xml:space="preserve">(далее </w:t>
      </w:r>
      <w:r w:rsidR="00EB4090" w:rsidRPr="0010017C">
        <w:rPr>
          <w:rFonts w:ascii="Times New Roman" w:hAnsi="Times New Roman" w:cs="Times New Roman"/>
          <w:sz w:val="28"/>
          <w:szCs w:val="28"/>
        </w:rPr>
        <w:t>–</w:t>
      </w:r>
      <w:r w:rsidR="00EB4090" w:rsidRPr="0010017C">
        <w:rPr>
          <w:rFonts w:ascii="Times New Roman" w:eastAsia="Times New Roman" w:hAnsi="Times New Roman" w:cs="Times New Roman"/>
          <w:sz w:val="28"/>
        </w:rPr>
        <w:t>ОВЗ</w:t>
      </w:r>
      <w:r w:rsidR="00EB4090">
        <w:rPr>
          <w:rFonts w:ascii="Times New Roman" w:eastAsia="Times New Roman" w:hAnsi="Times New Roman" w:cs="Times New Roman"/>
          <w:sz w:val="28"/>
        </w:rPr>
        <w:t xml:space="preserve">) </w:t>
      </w:r>
      <w:r w:rsidRPr="0010017C">
        <w:rPr>
          <w:rFonts w:ascii="Times New Roman" w:eastAsia="Times New Roman" w:hAnsi="Times New Roman" w:cs="Times New Roman"/>
          <w:sz w:val="28"/>
        </w:rPr>
        <w:t>с использованием средств эле</w:t>
      </w:r>
      <w:r w:rsidRPr="0010017C">
        <w:rPr>
          <w:rFonts w:ascii="Times New Roman" w:eastAsia="Times New Roman" w:hAnsi="Times New Roman" w:cs="Times New Roman"/>
          <w:sz w:val="28"/>
        </w:rPr>
        <w:t>к</w:t>
      </w:r>
      <w:r w:rsidRPr="0010017C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</w:t>
      </w:r>
      <w:r w:rsidR="00694347">
        <w:rPr>
          <w:rFonts w:ascii="Times New Roman" w:eastAsia="Times New Roman" w:hAnsi="Times New Roman" w:cs="Times New Roman"/>
          <w:sz w:val="28"/>
        </w:rPr>
        <w:t xml:space="preserve"> </w:t>
      </w:r>
      <w:r w:rsidR="008E0396" w:rsidRPr="0010017C">
        <w:rPr>
          <w:rFonts w:ascii="Times New Roman" w:hAnsi="Times New Roman" w:cs="Times New Roman"/>
          <w:sz w:val="28"/>
          <w:szCs w:val="28"/>
        </w:rPr>
        <w:t>(далее –рекомендации)</w:t>
      </w:r>
      <w:r w:rsidR="004804C2">
        <w:rPr>
          <w:rFonts w:ascii="Times New Roman" w:hAnsi="Times New Roman" w:cs="Times New Roman"/>
          <w:sz w:val="28"/>
          <w:szCs w:val="28"/>
        </w:rPr>
        <w:t xml:space="preserve"> </w:t>
      </w:r>
      <w:r w:rsidR="008E0396" w:rsidRPr="0010017C">
        <w:rPr>
          <w:rFonts w:ascii="Times New Roman" w:eastAsia="Times New Roman" w:hAnsi="Times New Roman"/>
          <w:sz w:val="28"/>
          <w:szCs w:val="28"/>
        </w:rPr>
        <w:t xml:space="preserve">разработаны в соответствии с: </w:t>
      </w:r>
    </w:p>
    <w:p w:rsidR="002774D6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Федеральным законом от 29 декабря 2012 г. № 273-ФЗ «Об 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вании в Российской Федерации» (Собрание законодательства Российской Федерации, 2012, № 53, ст. 7598; 2020, № 9, ст. 1137);</w:t>
      </w:r>
    </w:p>
    <w:p w:rsidR="003A1729" w:rsidRPr="00936E6D" w:rsidRDefault="003A1729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Указом Президента РФ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навирусной инфекции (COVID-19»;</w:t>
      </w:r>
    </w:p>
    <w:p w:rsidR="0027200A" w:rsidRPr="00D135E8" w:rsidRDefault="0027200A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Постановлением Главного государственного санитарного врача РФ от 10 июля 2015 г. № 26 </w:t>
      </w:r>
      <w:r w:rsidR="00C638EB" w:rsidRPr="00D135E8">
        <w:rPr>
          <w:rFonts w:ascii="Times New Roman" w:eastAsia="Times New Roman" w:hAnsi="Times New Roman" w:cs="Times New Roman"/>
          <w:sz w:val="28"/>
        </w:rPr>
        <w:t>«</w:t>
      </w:r>
      <w:r w:rsidRPr="00D135E8">
        <w:rPr>
          <w:rFonts w:ascii="Times New Roman" w:eastAsia="Times New Roman" w:hAnsi="Times New Roman" w:cs="Times New Roman"/>
          <w:sz w:val="28"/>
        </w:rPr>
        <w:t>Об ут</w:t>
      </w:r>
      <w:r w:rsidR="00992ACC">
        <w:rPr>
          <w:rFonts w:ascii="Times New Roman" w:eastAsia="Times New Roman" w:hAnsi="Times New Roman" w:cs="Times New Roman"/>
          <w:sz w:val="28"/>
        </w:rPr>
        <w:t>верждении СанПиН 2.4.2.3286-15 «</w:t>
      </w:r>
      <w:r w:rsidRPr="00D135E8">
        <w:rPr>
          <w:rFonts w:ascii="Times New Roman" w:eastAsia="Times New Roman" w:hAnsi="Times New Roman" w:cs="Times New Roman"/>
          <w:sz w:val="28"/>
        </w:rPr>
        <w:t>Санита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чающихся с огран</w:t>
      </w:r>
      <w:r w:rsidR="00992ACC">
        <w:rPr>
          <w:rFonts w:ascii="Times New Roman" w:eastAsia="Times New Roman" w:hAnsi="Times New Roman" w:cs="Times New Roman"/>
          <w:sz w:val="28"/>
        </w:rPr>
        <w:t>иченными возможностями здоровья</w:t>
      </w:r>
      <w:r w:rsidR="00C638EB" w:rsidRPr="00D135E8">
        <w:rPr>
          <w:rFonts w:ascii="Times New Roman" w:eastAsia="Times New Roman" w:hAnsi="Times New Roman" w:cs="Times New Roman"/>
          <w:sz w:val="28"/>
        </w:rPr>
        <w:t>»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Российской Федер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от 23 августа 2017 г. № 816 «Об утверждении порядка применения орг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низациями, осуществляющими образовательную деятельность, электронного обучения, дистанционных образовательных технологий при реализа</w:t>
      </w:r>
      <w:r w:rsidR="001F4BE0">
        <w:rPr>
          <w:rFonts w:ascii="Times New Roman" w:eastAsia="Times New Roman" w:hAnsi="Times New Roman" w:cs="Times New Roman"/>
          <w:sz w:val="28"/>
        </w:rPr>
        <w:t>ции о</w:t>
      </w:r>
      <w:r w:rsidR="001F4BE0">
        <w:rPr>
          <w:rFonts w:ascii="Times New Roman" w:eastAsia="Times New Roman" w:hAnsi="Times New Roman" w:cs="Times New Roman"/>
          <w:sz w:val="28"/>
        </w:rPr>
        <w:t>б</w:t>
      </w:r>
      <w:r w:rsidR="001F4BE0">
        <w:rPr>
          <w:rFonts w:ascii="Times New Roman" w:eastAsia="Times New Roman" w:hAnsi="Times New Roman" w:cs="Times New Roman"/>
          <w:sz w:val="28"/>
        </w:rPr>
        <w:t>разовательных программ»;</w:t>
      </w:r>
    </w:p>
    <w:p w:rsidR="0027200A" w:rsidRPr="00D135E8" w:rsidRDefault="0027200A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Приказом Министерства просвещения Российской Федерации от 17 марта 2020 года № 104 «Об организации образовательной деятельности в о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ганизациях, реализующих образовательные программы начального общего, основного общего и среднего общего образования, образовательные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граммы среднего профессионального образования, соответствующего допо</w:t>
      </w:r>
      <w:r w:rsidRPr="00D135E8">
        <w:rPr>
          <w:rFonts w:ascii="Times New Roman" w:eastAsia="Times New Roman" w:hAnsi="Times New Roman" w:cs="Times New Roman"/>
          <w:sz w:val="28"/>
        </w:rPr>
        <w:t>л</w:t>
      </w:r>
      <w:r w:rsidRPr="00D135E8">
        <w:rPr>
          <w:rFonts w:ascii="Times New Roman" w:eastAsia="Times New Roman" w:hAnsi="Times New Roman" w:cs="Times New Roman"/>
          <w:sz w:val="28"/>
        </w:rPr>
        <w:t>нительного профессионального образования и дополнительные общеобраз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вательные программы, в условиях распространения новой коронавирусной инфекции на территории Российской Федерации»;</w:t>
      </w:r>
    </w:p>
    <w:p w:rsidR="002774D6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Письмом Министерства просвещения Российской Федерации от 19 марта 2020 года № 1Д-39/04 «О направлении методических рекомендаций»</w:t>
      </w:r>
      <w:r w:rsidR="008E0396">
        <w:rPr>
          <w:rFonts w:ascii="Times New Roman" w:eastAsia="Times New Roman" w:hAnsi="Times New Roman" w:cs="Times New Roman"/>
          <w:sz w:val="28"/>
        </w:rPr>
        <w:t>;</w:t>
      </w:r>
    </w:p>
    <w:p w:rsidR="008E0396" w:rsidRPr="003A1729" w:rsidRDefault="008E0396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533D">
        <w:rPr>
          <w:rFonts w:ascii="Times New Roman" w:hAnsi="Times New Roman"/>
          <w:sz w:val="28"/>
          <w:szCs w:val="28"/>
        </w:rPr>
        <w:t>Письмом Министерства просвещения Российской Федерации от 27 марта 2020 г. №ВБ-717/04 «О направлении переч</w:t>
      </w:r>
      <w:r w:rsidR="003A1729">
        <w:rPr>
          <w:rFonts w:ascii="Times New Roman" w:hAnsi="Times New Roman"/>
          <w:sz w:val="28"/>
          <w:szCs w:val="28"/>
        </w:rPr>
        <w:t>ня решений по итогам с</w:t>
      </w:r>
      <w:r w:rsidR="003A1729">
        <w:rPr>
          <w:rFonts w:ascii="Times New Roman" w:hAnsi="Times New Roman"/>
          <w:sz w:val="28"/>
          <w:szCs w:val="28"/>
        </w:rPr>
        <w:t>о</w:t>
      </w:r>
      <w:r w:rsidR="003A1729">
        <w:rPr>
          <w:rFonts w:ascii="Times New Roman" w:hAnsi="Times New Roman"/>
          <w:sz w:val="28"/>
          <w:szCs w:val="28"/>
        </w:rPr>
        <w:t>вещания»;</w:t>
      </w:r>
    </w:p>
    <w:p w:rsidR="008A4F77" w:rsidRPr="004804C2" w:rsidRDefault="008A4F77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04C2">
        <w:rPr>
          <w:rFonts w:ascii="Times New Roman" w:hAnsi="Times New Roman"/>
          <w:sz w:val="28"/>
          <w:szCs w:val="28"/>
        </w:rPr>
        <w:t>Письмом Министерства просвещения Росс</w:t>
      </w:r>
      <w:r w:rsidR="000F5A07">
        <w:rPr>
          <w:rFonts w:ascii="Times New Roman" w:hAnsi="Times New Roman"/>
          <w:sz w:val="28"/>
          <w:szCs w:val="28"/>
        </w:rPr>
        <w:t xml:space="preserve">ийской Федерации от 08.04.2020 № ГД-161/04 «Методические рекомендации </w:t>
      </w:r>
      <w:r w:rsidRPr="004804C2">
        <w:rPr>
          <w:rFonts w:ascii="Times New Roman" w:hAnsi="Times New Roman"/>
          <w:sz w:val="28"/>
          <w:szCs w:val="28"/>
        </w:rPr>
        <w:t>об</w:t>
      </w:r>
      <w:r w:rsidR="000F5A07">
        <w:rPr>
          <w:rFonts w:ascii="Times New Roman" w:hAnsi="Times New Roman"/>
          <w:sz w:val="28"/>
          <w:szCs w:val="28"/>
        </w:rPr>
        <w:t xml:space="preserve"> организации обр</w:t>
      </w:r>
      <w:r w:rsidR="000F5A07">
        <w:rPr>
          <w:rFonts w:ascii="Times New Roman" w:hAnsi="Times New Roman"/>
          <w:sz w:val="28"/>
          <w:szCs w:val="28"/>
        </w:rPr>
        <w:t>а</w:t>
      </w:r>
      <w:r w:rsidR="000F5A07">
        <w:rPr>
          <w:rFonts w:ascii="Times New Roman" w:hAnsi="Times New Roman"/>
          <w:sz w:val="28"/>
          <w:szCs w:val="28"/>
        </w:rPr>
        <w:t xml:space="preserve">зовательного процесса в 2019-2020 учебном году в </w:t>
      </w:r>
      <w:r w:rsidRPr="004804C2">
        <w:rPr>
          <w:rFonts w:ascii="Times New Roman" w:hAnsi="Times New Roman"/>
          <w:sz w:val="28"/>
          <w:szCs w:val="28"/>
        </w:rPr>
        <w:t>условиях</w:t>
      </w:r>
      <w:r w:rsidR="004804C2" w:rsidRPr="004804C2">
        <w:rPr>
          <w:rFonts w:ascii="Times New Roman" w:hAnsi="Times New Roman"/>
          <w:sz w:val="28"/>
          <w:szCs w:val="28"/>
        </w:rPr>
        <w:t xml:space="preserve"> </w:t>
      </w:r>
      <w:r w:rsidR="000F5A07">
        <w:rPr>
          <w:rFonts w:ascii="Times New Roman" w:hAnsi="Times New Roman"/>
          <w:sz w:val="28"/>
          <w:szCs w:val="28"/>
        </w:rPr>
        <w:t xml:space="preserve">профилактики и предотвращения распространения новой коронавирусной </w:t>
      </w:r>
      <w:r w:rsidRPr="004804C2">
        <w:rPr>
          <w:rFonts w:ascii="Times New Roman" w:hAnsi="Times New Roman"/>
          <w:sz w:val="28"/>
          <w:szCs w:val="28"/>
        </w:rPr>
        <w:t>инфекции</w:t>
      </w:r>
      <w:r w:rsidR="000F5A07">
        <w:rPr>
          <w:rFonts w:ascii="Times New Roman" w:hAnsi="Times New Roman"/>
          <w:sz w:val="28"/>
          <w:szCs w:val="28"/>
        </w:rPr>
        <w:t xml:space="preserve"> </w:t>
      </w:r>
      <w:r w:rsidRPr="004804C2">
        <w:rPr>
          <w:rFonts w:ascii="Times New Roman" w:hAnsi="Times New Roman"/>
          <w:sz w:val="28"/>
          <w:szCs w:val="28"/>
        </w:rPr>
        <w:t>в орг</w:t>
      </w:r>
      <w:r w:rsidRPr="004804C2">
        <w:rPr>
          <w:rFonts w:ascii="Times New Roman" w:hAnsi="Times New Roman"/>
          <w:sz w:val="28"/>
          <w:szCs w:val="28"/>
        </w:rPr>
        <w:t>а</w:t>
      </w:r>
      <w:r w:rsidRPr="004804C2">
        <w:rPr>
          <w:rFonts w:ascii="Times New Roman" w:hAnsi="Times New Roman"/>
          <w:sz w:val="28"/>
          <w:szCs w:val="28"/>
        </w:rPr>
        <w:t>низациях, реализующих основные образовательные программы дошкольного и</w:t>
      </w:r>
      <w:r w:rsidR="000F5A07">
        <w:rPr>
          <w:rFonts w:ascii="Times New Roman" w:hAnsi="Times New Roman"/>
          <w:sz w:val="28"/>
          <w:szCs w:val="28"/>
        </w:rPr>
        <w:t xml:space="preserve"> </w:t>
      </w:r>
      <w:r w:rsidRPr="004804C2">
        <w:rPr>
          <w:rFonts w:ascii="Times New Roman" w:hAnsi="Times New Roman"/>
          <w:sz w:val="28"/>
          <w:szCs w:val="28"/>
        </w:rPr>
        <w:t>о</w:t>
      </w:r>
      <w:r w:rsidR="000F5A07">
        <w:rPr>
          <w:rFonts w:ascii="Times New Roman" w:hAnsi="Times New Roman"/>
          <w:sz w:val="28"/>
          <w:szCs w:val="28"/>
        </w:rPr>
        <w:t>бщего</w:t>
      </w:r>
      <w:r w:rsidRPr="004804C2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8A4F77" w:rsidRPr="004804C2" w:rsidRDefault="008A4F77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04C2">
        <w:rPr>
          <w:rFonts w:ascii="Times New Roman" w:eastAsia="Times New Roman" w:hAnsi="Times New Roman"/>
          <w:bCs/>
          <w:sz w:val="28"/>
          <w:szCs w:val="28"/>
        </w:rPr>
        <w:t>Приказом министерства общего и профессионального образования Ростовской области от 03.04.2020 № 250 «Об организации деятельности г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о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сударственных казенных и бюджетных общеобразовательных учреждений Ростовской области в период усиления санитарно-эпидемиологических м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е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 xml:space="preserve">роприятий с 04.04.2020 по 30.04.2020». </w:t>
      </w:r>
    </w:p>
    <w:p w:rsidR="00764498" w:rsidRPr="00D135E8" w:rsidRDefault="00F811C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1.2</w:t>
      </w:r>
      <w:r w:rsidR="008E0396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4804C2">
        <w:rPr>
          <w:rFonts w:ascii="Times New Roman" w:eastAsia="Times New Roman" w:hAnsi="Times New Roman" w:cs="Times New Roman"/>
          <w:sz w:val="28"/>
        </w:rPr>
        <w:t>Рекомендации созданы с целью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оказания методической помощи при реализации </w:t>
      </w:r>
      <w:r w:rsidR="000902E3">
        <w:rPr>
          <w:rFonts w:ascii="Times New Roman" w:eastAsia="Times New Roman" w:hAnsi="Times New Roman" w:cs="Times New Roman"/>
          <w:sz w:val="28"/>
        </w:rPr>
        <w:t xml:space="preserve">адаптированных </w:t>
      </w:r>
      <w:r w:rsidR="005F1C28" w:rsidRPr="00D135E8">
        <w:rPr>
          <w:rFonts w:ascii="Times New Roman" w:eastAsia="Times New Roman" w:hAnsi="Times New Roman" w:cs="Times New Roman"/>
          <w:sz w:val="28"/>
        </w:rPr>
        <w:t>образовательных программ начального о</w:t>
      </w:r>
      <w:r w:rsidR="005F1C28" w:rsidRPr="00D135E8">
        <w:rPr>
          <w:rFonts w:ascii="Times New Roman" w:eastAsia="Times New Roman" w:hAnsi="Times New Roman" w:cs="Times New Roman"/>
          <w:sz w:val="28"/>
        </w:rPr>
        <w:t>б</w:t>
      </w:r>
      <w:r w:rsidR="005F1C28" w:rsidRPr="00D135E8">
        <w:rPr>
          <w:rFonts w:ascii="Times New Roman" w:eastAsia="Times New Roman" w:hAnsi="Times New Roman" w:cs="Times New Roman"/>
          <w:sz w:val="28"/>
        </w:rPr>
        <w:t>щего, основного общег</w:t>
      </w:r>
      <w:r w:rsidR="00C638EB" w:rsidRPr="00D135E8">
        <w:rPr>
          <w:rFonts w:ascii="Times New Roman" w:eastAsia="Times New Roman" w:hAnsi="Times New Roman" w:cs="Times New Roman"/>
          <w:sz w:val="28"/>
        </w:rPr>
        <w:t>о и среднего общего образования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 применением электронного обучения и</w:t>
      </w:r>
      <w:r w:rsidR="00834583" w:rsidRPr="00834583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D135E8">
        <w:rPr>
          <w:rFonts w:ascii="Times New Roman" w:eastAsia="Times New Roman" w:hAnsi="Times New Roman" w:cs="Times New Roman"/>
          <w:sz w:val="28"/>
        </w:rPr>
        <w:t>дистанционных образовательных технологий для организаций, осуществляющих обучение детей с</w:t>
      </w:r>
      <w:r w:rsidR="00EB4090">
        <w:rPr>
          <w:rFonts w:ascii="Times New Roman" w:eastAsia="Times New Roman" w:hAnsi="Times New Roman" w:cs="Times New Roman"/>
          <w:sz w:val="28"/>
        </w:rPr>
        <w:t xml:space="preserve"> ОВЗ</w:t>
      </w:r>
      <w:r w:rsidR="005F1C28"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F811C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E466C">
        <w:rPr>
          <w:rFonts w:ascii="Times New Roman" w:eastAsia="Times New Roman" w:hAnsi="Times New Roman" w:cs="Times New Roman"/>
          <w:sz w:val="28"/>
        </w:rPr>
        <w:t>1.3</w:t>
      </w:r>
      <w:r w:rsidR="008E0396" w:rsidRPr="00AE466C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Для обучающихся с </w:t>
      </w:r>
      <w:r w:rsidR="0027200A" w:rsidRPr="00AE466C">
        <w:rPr>
          <w:rFonts w:ascii="Times New Roman" w:eastAsia="Times New Roman" w:hAnsi="Times New Roman" w:cs="Times New Roman"/>
          <w:sz w:val="28"/>
        </w:rPr>
        <w:t>ОВЗ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, осваивающих адаптированные основные </w:t>
      </w:r>
      <w:r w:rsidR="006C68E4" w:rsidRPr="00AE466C">
        <w:rPr>
          <w:rFonts w:ascii="Times New Roman" w:eastAsia="Times New Roman" w:hAnsi="Times New Roman" w:cs="Times New Roman"/>
          <w:sz w:val="28"/>
        </w:rPr>
        <w:t xml:space="preserve">общеобразовательные программы </w:t>
      </w:r>
      <w:r w:rsidR="005F1C28" w:rsidRPr="00AE466C">
        <w:rPr>
          <w:rFonts w:ascii="Times New Roman" w:eastAsia="Times New Roman" w:hAnsi="Times New Roman" w:cs="Times New Roman"/>
          <w:sz w:val="28"/>
        </w:rPr>
        <w:t>с применением электронного обучения и дистанционных образовательных технологий, образовательный процесс м</w:t>
      </w:r>
      <w:r w:rsidR="005F1C28" w:rsidRPr="00AE466C">
        <w:rPr>
          <w:rFonts w:ascii="Times New Roman" w:eastAsia="Times New Roman" w:hAnsi="Times New Roman" w:cs="Times New Roman"/>
          <w:sz w:val="28"/>
        </w:rPr>
        <w:t>о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жет </w:t>
      </w:r>
      <w:r w:rsidR="00555B6E" w:rsidRPr="00AE466C">
        <w:rPr>
          <w:rFonts w:ascii="Times New Roman" w:eastAsia="Times New Roman" w:hAnsi="Times New Roman" w:cs="Times New Roman"/>
          <w:sz w:val="28"/>
        </w:rPr>
        <w:t xml:space="preserve">осуществляться в режиме онлайн (вебинары, обсуждения и пр.) и режиме офлайн (общение через электронную почту, форумы, блоги и пр.). Он может </w:t>
      </w:r>
      <w:r w:rsidR="005F1C28" w:rsidRPr="00AE466C">
        <w:rPr>
          <w:rFonts w:ascii="Times New Roman" w:eastAsia="Times New Roman" w:hAnsi="Times New Roman" w:cs="Times New Roman"/>
          <w:sz w:val="28"/>
        </w:rPr>
        <w:t>быть организован в следующих формах: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учебные занятия с применением дистанционных технологий (и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пользование электронного контента для организации образовательного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цесса и контрольных мероприятий); 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индивидуальные дистанционные занятия (в том числе, онлайн ур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ки), групповые</w:t>
      </w:r>
      <w:r w:rsidR="00EC2F7E" w:rsidRPr="00D135E8">
        <w:rPr>
          <w:rFonts w:ascii="Times New Roman" w:eastAsia="Times New Roman" w:hAnsi="Times New Roman" w:cs="Times New Roman"/>
          <w:sz w:val="28"/>
        </w:rPr>
        <w:t xml:space="preserve"> дистанционные занятия (включая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 проектную работу, вебин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="00764498" w:rsidRPr="00D135E8">
        <w:rPr>
          <w:rFonts w:ascii="Times New Roman" w:eastAsia="Times New Roman" w:hAnsi="Times New Roman" w:cs="Times New Roman"/>
          <w:sz w:val="28"/>
        </w:rPr>
        <w:t>ры, конференции);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занятия с дистанционным включением обучающегося с ОВЗ в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тельность класса (с применением технологий телевещания и интернет-вещания); </w:t>
      </w:r>
    </w:p>
    <w:p w:rsidR="00764498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самостоятельные занятия с тьюторским сопровождением на основе размещенного на специализированных ресурсах электронного образовател</w:t>
      </w:r>
      <w:r w:rsidRPr="00D135E8">
        <w:rPr>
          <w:rFonts w:ascii="Times New Roman" w:eastAsia="Times New Roman" w:hAnsi="Times New Roman" w:cs="Times New Roman"/>
          <w:sz w:val="28"/>
        </w:rPr>
        <w:t>ь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ного контента и средств связи: телефонный номер, электронн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ая </w:t>
      </w:r>
      <w:r w:rsidRPr="00D135E8">
        <w:rPr>
          <w:rFonts w:ascii="Times New Roman" w:eastAsia="Times New Roman" w:hAnsi="Times New Roman" w:cs="Times New Roman"/>
          <w:sz w:val="28"/>
        </w:rPr>
        <w:t>почт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, номер ICQ, номер SKYPE. </w:t>
      </w:r>
    </w:p>
    <w:p w:rsidR="008E0396" w:rsidRDefault="00925FF6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При реализации адаптированных основных общеобразовательных программ </w:t>
      </w:r>
      <w:r w:rsidR="00555B6E">
        <w:rPr>
          <w:rFonts w:ascii="Times New Roman" w:eastAsia="Times New Roman" w:hAnsi="Times New Roman" w:cs="Times New Roman"/>
          <w:sz w:val="28"/>
        </w:rPr>
        <w:t xml:space="preserve">обучающихся с ОВЗ, </w:t>
      </w:r>
      <w:r w:rsidR="00B56996">
        <w:rPr>
          <w:rFonts w:ascii="Times New Roman" w:eastAsia="Times New Roman" w:hAnsi="Times New Roman" w:cs="Times New Roman"/>
          <w:sz w:val="28"/>
        </w:rPr>
        <w:t>умственной отсталостью (интеллектуальн</w:t>
      </w:r>
      <w:r w:rsidR="00B56996">
        <w:rPr>
          <w:rFonts w:ascii="Times New Roman" w:eastAsia="Times New Roman" w:hAnsi="Times New Roman" w:cs="Times New Roman"/>
          <w:sz w:val="28"/>
        </w:rPr>
        <w:t>ы</w:t>
      </w:r>
      <w:r w:rsidR="00B56996">
        <w:rPr>
          <w:rFonts w:ascii="Times New Roman" w:eastAsia="Times New Roman" w:hAnsi="Times New Roman" w:cs="Times New Roman"/>
          <w:sz w:val="28"/>
        </w:rPr>
        <w:t xml:space="preserve">ми нарушениями)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с применением электронного обучения и дистанционных образовательных технологий необходимо регламентировать время работы за компьютером. Продолжительность непрерывных занятий за компьютером с жидкокристаллическим </w:t>
      </w:r>
      <w:r w:rsidR="005F0F36">
        <w:rPr>
          <w:rFonts w:ascii="Times New Roman" w:eastAsia="Times New Roman" w:hAnsi="Times New Roman" w:cs="Times New Roman"/>
          <w:sz w:val="28"/>
        </w:rPr>
        <w:t>монитором определяется в соответствии с особыми образовательными потребностями обучающихся и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составляет: </w:t>
      </w:r>
    </w:p>
    <w:p w:rsidR="0027200A" w:rsidRPr="008E0396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396">
        <w:rPr>
          <w:rFonts w:ascii="Times New Roman" w:eastAsia="Times New Roman" w:hAnsi="Times New Roman" w:cs="Times New Roman"/>
          <w:sz w:val="28"/>
        </w:rPr>
        <w:t xml:space="preserve">для обучающихся 1 - 2-х классов </w:t>
      </w:r>
      <w:r w:rsidR="0027200A" w:rsidRPr="008E0396">
        <w:rPr>
          <w:rFonts w:ascii="Times New Roman" w:eastAsia="Times New Roman" w:hAnsi="Times New Roman" w:cs="Times New Roman"/>
          <w:sz w:val="28"/>
        </w:rPr>
        <w:t>–</w:t>
      </w:r>
      <w:r w:rsidRPr="008E0396">
        <w:rPr>
          <w:rFonts w:ascii="Times New Roman" w:eastAsia="Times New Roman" w:hAnsi="Times New Roman" w:cs="Times New Roman"/>
          <w:sz w:val="28"/>
        </w:rPr>
        <w:t xml:space="preserve"> не более 20 минут, </w:t>
      </w:r>
    </w:p>
    <w:p w:rsidR="0027200A" w:rsidRPr="00D135E8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3 - 4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25 минут, </w:t>
      </w:r>
    </w:p>
    <w:p w:rsidR="0027200A" w:rsidRPr="00D135E8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5 - 6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30 минут, </w:t>
      </w:r>
    </w:p>
    <w:p w:rsidR="00322878" w:rsidRPr="00CC5A55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7 </w:t>
      </w:r>
      <w:r w:rsidR="00844854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11</w:t>
      </w:r>
      <w:r w:rsidR="00844854" w:rsidRPr="00D135E8">
        <w:rPr>
          <w:rFonts w:ascii="Times New Roman" w:eastAsia="Times New Roman" w:hAnsi="Times New Roman" w:cs="Times New Roman"/>
          <w:sz w:val="28"/>
        </w:rPr>
        <w:t>(12)</w:t>
      </w:r>
      <w:r w:rsidRPr="00D135E8">
        <w:rPr>
          <w:rFonts w:ascii="Times New Roman" w:eastAsia="Times New Roman" w:hAnsi="Times New Roman" w:cs="Times New Roman"/>
          <w:sz w:val="28"/>
        </w:rPr>
        <w:t xml:space="preserve">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35 минут.</w:t>
      </w:r>
    </w:p>
    <w:p w:rsidR="008A4F77" w:rsidRPr="002F146F" w:rsidRDefault="004804C2" w:rsidP="00CC5A55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1.5. </w:t>
      </w:r>
      <w:r w:rsidR="008A4F77" w:rsidRPr="004804C2">
        <w:rPr>
          <w:rFonts w:ascii="Times New Roman" w:hAnsi="Times New Roman" w:cs="Times New Roman"/>
          <w:sz w:val="28"/>
          <w:szCs w:val="28"/>
        </w:rPr>
        <w:t>Педагоги, реализующие электронное обучение и дистанционные образовательные технологии, могут выбрать разные формы в зависимости от возможностей обучающегося с ОВЗ: урок в режиме реального времени, с элементами контроля, с элементами видео-, аудио-, с включением анимации и др.</w:t>
      </w:r>
      <w:r w:rsidR="008A4F77" w:rsidRPr="002F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F6" w:rsidRDefault="00925FF6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0A" w:rsidRPr="00D135E8" w:rsidRDefault="005F1C28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 xml:space="preserve">2. Алгоритмы действия при реализации адаптированных основных общеобразовательных программ начального общего, основного общего и среднего общего образования обучающихся с </w:t>
      </w:r>
      <w:r w:rsidR="002D5C96">
        <w:rPr>
          <w:rFonts w:ascii="Times New Roman" w:eastAsia="Times New Roman" w:hAnsi="Times New Roman" w:cs="Times New Roman"/>
          <w:b/>
          <w:sz w:val="28"/>
        </w:rPr>
        <w:t xml:space="preserve">ОВЗ </w:t>
      </w:r>
      <w:r w:rsidRPr="00D135E8">
        <w:rPr>
          <w:rFonts w:ascii="Times New Roman" w:eastAsia="Times New Roman" w:hAnsi="Times New Roman" w:cs="Times New Roman"/>
          <w:b/>
          <w:sz w:val="28"/>
        </w:rPr>
        <w:t>с применением эле</w:t>
      </w:r>
      <w:r w:rsidRPr="00D135E8">
        <w:rPr>
          <w:rFonts w:ascii="Times New Roman" w:eastAsia="Times New Roman" w:hAnsi="Times New Roman" w:cs="Times New Roman"/>
          <w:b/>
          <w:sz w:val="28"/>
        </w:rPr>
        <w:t>к</w:t>
      </w:r>
      <w:r w:rsidRPr="00D135E8">
        <w:rPr>
          <w:rFonts w:ascii="Times New Roman" w:eastAsia="Times New Roman" w:hAnsi="Times New Roman" w:cs="Times New Roman"/>
          <w:b/>
          <w:sz w:val="28"/>
        </w:rPr>
        <w:t>тронного обучения и дистанционных образовательных технологий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D135E8" w:rsidRDefault="005F1C28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2.1. </w:t>
      </w:r>
      <w:r w:rsidRPr="004804C2">
        <w:rPr>
          <w:rFonts w:ascii="Times New Roman" w:eastAsia="Times New Roman" w:hAnsi="Times New Roman" w:cs="Times New Roman"/>
          <w:b/>
          <w:sz w:val="28"/>
        </w:rPr>
        <w:t>Администрация образовательной организации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разрабатывает и утверждает локальные акты (</w:t>
      </w:r>
      <w:r w:rsidR="008C170E" w:rsidRPr="00D135E8">
        <w:rPr>
          <w:rFonts w:ascii="Times New Roman" w:eastAsia="Times New Roman" w:hAnsi="Times New Roman" w:cs="Times New Roman"/>
          <w:sz w:val="28"/>
        </w:rPr>
        <w:t>положения, приказы</w:t>
      </w:r>
      <w:r w:rsidRPr="00D135E8">
        <w:rPr>
          <w:rFonts w:ascii="Times New Roman" w:eastAsia="Times New Roman" w:hAnsi="Times New Roman" w:cs="Times New Roman"/>
          <w:sz w:val="28"/>
        </w:rPr>
        <w:t>) о реализации адаптированных основных общеобразовательных программ (АООП) или адаптированных образовательных программ (АОП)</w:t>
      </w:r>
      <w:r w:rsidR="004804C2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с примен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технологий, в которых определяет, в том числе</w:t>
      </w:r>
      <w:r w:rsidR="00925FF6">
        <w:rPr>
          <w:rFonts w:ascii="Times New Roman" w:eastAsia="Times New Roman" w:hAnsi="Times New Roman" w:cs="Times New Roman"/>
          <w:sz w:val="28"/>
        </w:rPr>
        <w:t>,</w:t>
      </w:r>
      <w:r w:rsidRPr="00D135E8">
        <w:rPr>
          <w:rFonts w:ascii="Times New Roman" w:eastAsia="Times New Roman" w:hAnsi="Times New Roman" w:cs="Times New Roman"/>
          <w:sz w:val="28"/>
        </w:rPr>
        <w:t xml:space="preserve"> порядок оказания учебно-методической помощи обучающимся (индивидуальных консультаций) и проведения тек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щего контроля успеваемости и промежуточного контроля по учебным пре</w:t>
      </w:r>
      <w:r w:rsidRPr="00D135E8">
        <w:rPr>
          <w:rFonts w:ascii="Times New Roman" w:eastAsia="Times New Roman" w:hAnsi="Times New Roman" w:cs="Times New Roman"/>
          <w:sz w:val="28"/>
        </w:rPr>
        <w:t>д</w:t>
      </w:r>
      <w:r w:rsidRPr="00D135E8">
        <w:rPr>
          <w:rFonts w:ascii="Times New Roman" w:eastAsia="Times New Roman" w:hAnsi="Times New Roman" w:cs="Times New Roman"/>
          <w:sz w:val="28"/>
        </w:rPr>
        <w:t xml:space="preserve">метам; 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проводит мониторинг технического обеспечения </w:t>
      </w:r>
      <w:r w:rsidR="008C170E" w:rsidRPr="00D135E8">
        <w:rPr>
          <w:rFonts w:ascii="Times New Roman" w:eastAsia="Times New Roman" w:hAnsi="Times New Roman" w:cs="Times New Roman"/>
          <w:sz w:val="28"/>
        </w:rPr>
        <w:t>педагогов</w:t>
      </w:r>
      <w:r w:rsidRPr="00D135E8">
        <w:rPr>
          <w:rFonts w:ascii="Times New Roman" w:eastAsia="Times New Roman" w:hAnsi="Times New Roman" w:cs="Times New Roman"/>
          <w:sz w:val="28"/>
        </w:rPr>
        <w:t xml:space="preserve"> и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 xml:space="preserve">чающихся с </w:t>
      </w:r>
      <w:r w:rsidR="00B917EE" w:rsidRPr="00D135E8">
        <w:rPr>
          <w:rFonts w:ascii="Times New Roman" w:eastAsia="Times New Roman" w:hAnsi="Times New Roman" w:cs="Times New Roman"/>
          <w:sz w:val="28"/>
        </w:rPr>
        <w:t>ОВЗ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определяет набор приложений, электронных ресурсов, которые 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пускаются к использованию в учебном процессе;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формирует расписание занятий на каждый учебный день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учебным планом;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планирует электронные занятия, не нарушая требования СанПиН 2.4.2.2821-10 о продолжительности непрерывного применения технических средств;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информирует обучающихся и их родителей (законных представит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троля успеваемости и промежуточной аттестации по учебным предметам, консультаций; 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обеспечивает ведение учета результатов образовательного процесса в электронной форме; </w:t>
      </w:r>
    </w:p>
    <w:p w:rsidR="002774D6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осуществляет контроль за прове</w:t>
      </w:r>
      <w:r w:rsidR="008C170E" w:rsidRPr="00D135E8">
        <w:rPr>
          <w:rFonts w:ascii="Times New Roman" w:eastAsia="Times New Roman" w:hAnsi="Times New Roman" w:cs="Times New Roman"/>
          <w:sz w:val="28"/>
        </w:rPr>
        <w:t>дением промежуточной аттестации о</w:t>
      </w:r>
      <w:r w:rsidRPr="00D135E8">
        <w:rPr>
          <w:rFonts w:ascii="Times New Roman" w:eastAsia="Times New Roman" w:hAnsi="Times New Roman" w:cs="Times New Roman"/>
          <w:sz w:val="28"/>
        </w:rPr>
        <w:t>бучающихся с ОВЗ, осваивающих образовательные программы с использ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ванием технологий дистанционного обучения, в соответствии с </w:t>
      </w:r>
      <w:r w:rsidR="002929E4" w:rsidRPr="00D135E8">
        <w:rPr>
          <w:rFonts w:ascii="Times New Roman" w:eastAsia="Times New Roman" w:hAnsi="Times New Roman" w:cs="Times New Roman"/>
          <w:sz w:val="28"/>
        </w:rPr>
        <w:t>локальными актами учреждения</w:t>
      </w:r>
      <w:r w:rsidR="004804C2">
        <w:rPr>
          <w:rFonts w:ascii="Times New Roman" w:eastAsia="Times New Roman" w:hAnsi="Times New Roman" w:cs="Times New Roman"/>
          <w:sz w:val="28"/>
        </w:rPr>
        <w:t>.</w:t>
      </w:r>
    </w:p>
    <w:p w:rsidR="008A4F77" w:rsidRPr="002F146F" w:rsidRDefault="008A4F77" w:rsidP="008A4F77">
      <w:pPr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F146F" w:rsidRPr="004804C2" w:rsidRDefault="002F146F" w:rsidP="008A4F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4804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804C2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Pr="004804C2">
        <w:rPr>
          <w:rFonts w:ascii="Times New Roman" w:hAnsi="Times New Roman" w:cs="Times New Roman"/>
          <w:sz w:val="28"/>
          <w:szCs w:val="28"/>
        </w:rPr>
        <w:t>: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осуществляет корректировку календарно-тематического план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рования с целью обеспечения освоения обучающимися образовательных пр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грамм в полном объеме;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 вносит рекомендации в поурочное планирование с указанием ссылок на образовательные Интернет-ресурсы для обеспечения эффективной работы обучающихся с применением электронного обучения и дистанцио</w:t>
      </w:r>
      <w:r w:rsidRPr="004804C2">
        <w:rPr>
          <w:rFonts w:ascii="Times New Roman" w:hAnsi="Times New Roman" w:cs="Times New Roman"/>
          <w:sz w:val="28"/>
          <w:szCs w:val="28"/>
        </w:rPr>
        <w:t>н</w:t>
      </w:r>
      <w:r w:rsidRPr="004804C2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определяет подходящие ресурсы и приложения для дистанцио</w:t>
      </w:r>
      <w:r w:rsidRPr="004804C2">
        <w:rPr>
          <w:rFonts w:ascii="Times New Roman" w:hAnsi="Times New Roman" w:cs="Times New Roman"/>
          <w:sz w:val="28"/>
          <w:szCs w:val="28"/>
        </w:rPr>
        <w:t>н</w:t>
      </w:r>
      <w:r w:rsidRPr="004804C2">
        <w:rPr>
          <w:rFonts w:ascii="Times New Roman" w:hAnsi="Times New Roman" w:cs="Times New Roman"/>
          <w:sz w:val="28"/>
          <w:szCs w:val="28"/>
        </w:rPr>
        <w:t xml:space="preserve">ной формы обучения по своему предмету;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Pr="004804C2">
        <w:rPr>
          <w:rFonts w:ascii="Times New Roman" w:hAnsi="Times New Roman" w:cs="Times New Roman"/>
          <w:sz w:val="28"/>
          <w:szCs w:val="28"/>
        </w:rPr>
        <w:t>у</w:t>
      </w:r>
      <w:r w:rsidRPr="004804C2">
        <w:rPr>
          <w:rFonts w:ascii="Times New Roman" w:hAnsi="Times New Roman" w:cs="Times New Roman"/>
          <w:sz w:val="28"/>
          <w:szCs w:val="28"/>
        </w:rPr>
        <w:t xml:space="preserve">ментов для обучающихся каждой параллели, представляет краткое описание таких ресурсов;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подбирает учебный материал;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разрабатывает домашние задания в виде творческих и проектных работ с использованием доступных Интернет-ресурсов;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организует групповые работы обучающихся класса с дистанц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определяет формат и регулярность информирования родителей об обучении детей в дистанционной форме; составляет памятку информир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>вания, доводит ее до сведения родителей;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рассматривает возможность записи урока на цифровой носитель для формирования и накопления банка видеоуроков для дальнейшего его и</w:t>
      </w:r>
      <w:r w:rsidRPr="004804C2">
        <w:rPr>
          <w:rFonts w:ascii="Times New Roman" w:hAnsi="Times New Roman" w:cs="Times New Roman"/>
          <w:sz w:val="28"/>
          <w:szCs w:val="28"/>
        </w:rPr>
        <w:t>с</w:t>
      </w:r>
      <w:r w:rsidRPr="004804C2">
        <w:rPr>
          <w:rFonts w:ascii="Times New Roman" w:hAnsi="Times New Roman" w:cs="Times New Roman"/>
          <w:sz w:val="28"/>
          <w:szCs w:val="28"/>
        </w:rPr>
        <w:t>пользования в образовательном процессе.</w:t>
      </w:r>
    </w:p>
    <w:p w:rsidR="008A4F77" w:rsidRPr="004804C2" w:rsidRDefault="008A4F77" w:rsidP="008A4F77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74D6" w:rsidRPr="004804C2" w:rsidRDefault="002F146F" w:rsidP="008A4F7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2.3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Учителя, специалисты сопровождения (учителя-логопеды, учителя-дефектологи, педагоги-психологи):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планируют свою педагогическую деятельность с учетом применения электронного обучения и дистанционных образовательных технологий, со</w:t>
      </w:r>
      <w:r w:rsidRPr="004804C2">
        <w:rPr>
          <w:rFonts w:ascii="Times New Roman" w:eastAsia="Times New Roman" w:hAnsi="Times New Roman" w:cs="Times New Roman"/>
          <w:sz w:val="28"/>
        </w:rPr>
        <w:t>з</w:t>
      </w:r>
      <w:r w:rsidRPr="004804C2">
        <w:rPr>
          <w:rFonts w:ascii="Times New Roman" w:eastAsia="Times New Roman" w:hAnsi="Times New Roman" w:cs="Times New Roman"/>
          <w:sz w:val="28"/>
        </w:rPr>
        <w:t>дают, либо предлагают из имеющихся на различных информационных пла</w:t>
      </w:r>
      <w:r w:rsidRPr="004804C2">
        <w:rPr>
          <w:rFonts w:ascii="Times New Roman" w:eastAsia="Times New Roman" w:hAnsi="Times New Roman" w:cs="Times New Roman"/>
          <w:sz w:val="28"/>
        </w:rPr>
        <w:t>т</w:t>
      </w:r>
      <w:r w:rsidRPr="004804C2">
        <w:rPr>
          <w:rFonts w:ascii="Times New Roman" w:eastAsia="Times New Roman" w:hAnsi="Times New Roman" w:cs="Times New Roman"/>
          <w:sz w:val="28"/>
        </w:rPr>
        <w:t>формах, подходящие для обучающихся с ОВЗ</w:t>
      </w:r>
      <w:r w:rsidR="00694347" w:rsidRPr="004804C2">
        <w:rPr>
          <w:rFonts w:ascii="Times New Roman" w:eastAsia="Times New Roman" w:hAnsi="Times New Roman" w:cs="Times New Roman"/>
          <w:sz w:val="28"/>
        </w:rPr>
        <w:t xml:space="preserve"> </w:t>
      </w:r>
      <w:r w:rsidRPr="004804C2">
        <w:rPr>
          <w:rFonts w:ascii="Times New Roman" w:eastAsia="Times New Roman" w:hAnsi="Times New Roman" w:cs="Times New Roman"/>
          <w:sz w:val="28"/>
        </w:rPr>
        <w:t>ресурсы и задания с учетом их психофизических особенностей и потенциальных возможностей;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вносят корректировку в рабочие программы, при необходимости, </w:t>
      </w:r>
      <w:r w:rsidRPr="004804C2">
        <w:rPr>
          <w:rFonts w:ascii="Times New Roman" w:eastAsia="Times New Roman" w:hAnsi="Times New Roman" w:cs="Times New Roman"/>
          <w:sz w:val="28"/>
        </w:rPr>
        <w:br/>
        <w:t>в учебные планы, в которых обозначается форма обучения, технические средства обучения, способы взаимодействия;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осуществляют выбор формы обучения и объем учебной нагрузки обучающихся (формы обучения и объем учебной нагрузки обучающихся м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гут варьироваться в зависимости от особенностей психофизического разв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тия, индивидуальных возможностей и состояния здоровья детей);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определяют допустимый объем домашних заданий с применением электронного обучения и дистанционных образовательных технологий; </w:t>
      </w:r>
    </w:p>
    <w:p w:rsidR="00B917EE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средств для обучения ребенка с применением эле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та, компьют</w:t>
      </w:r>
      <w:r w:rsidR="00E82B9B" w:rsidRPr="004804C2">
        <w:rPr>
          <w:rFonts w:ascii="Times New Roman" w:eastAsia="Times New Roman" w:hAnsi="Times New Roman" w:cs="Times New Roman"/>
          <w:sz w:val="28"/>
        </w:rPr>
        <w:t>ера, планшета с подключением он</w:t>
      </w:r>
      <w:r w:rsidRPr="004804C2">
        <w:rPr>
          <w:rFonts w:ascii="Times New Roman" w:eastAsia="Times New Roman" w:hAnsi="Times New Roman" w:cs="Times New Roman"/>
          <w:sz w:val="28"/>
        </w:rPr>
        <w:t>лайн);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проводят установочную беседу с родителями (законными представ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телями) на предмет создания условий для применения электронного обуч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технологий;</w:t>
      </w:r>
    </w:p>
    <w:p w:rsidR="00E327F8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организуют мониторинг фактически присутствующих обучающихся с ОВЗ, которые обучаются с применением электронного обучения, дистанц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онных образовательных технологий;</w:t>
      </w:r>
    </w:p>
    <w:p w:rsidR="000246F3" w:rsidRPr="004804C2" w:rsidRDefault="003F300C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составляют расписание он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лайн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уроков с учетом времени пользов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E6D" w:rsidRPr="004804C2">
        <w:rPr>
          <w:rFonts w:ascii="Times New Roman" w:eastAsia="Times New Roman" w:hAnsi="Times New Roman" w:cs="Times New Roman"/>
          <w:sz w:val="28"/>
          <w:szCs w:val="28"/>
        </w:rPr>
        <w:t>ния обучающимся компьютером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6577" w:rsidRPr="004804C2" w:rsidRDefault="00E327F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обеспечивают смену видов деятельности, чередовани</w:t>
      </w:r>
      <w:r w:rsidR="003F300C" w:rsidRPr="004804C2">
        <w:rPr>
          <w:rFonts w:ascii="Times New Roman" w:hAnsi="Times New Roman" w:cs="Times New Roman"/>
          <w:sz w:val="28"/>
          <w:szCs w:val="28"/>
        </w:rPr>
        <w:t>е</w:t>
      </w:r>
      <w:r w:rsidR="00694347" w:rsidRPr="004804C2">
        <w:rPr>
          <w:rFonts w:ascii="Times New Roman" w:hAnsi="Times New Roman" w:cs="Times New Roman"/>
          <w:sz w:val="28"/>
          <w:szCs w:val="28"/>
        </w:rPr>
        <w:t xml:space="preserve"> </w:t>
      </w:r>
      <w:r w:rsidR="003F300C" w:rsidRPr="004804C2">
        <w:rPr>
          <w:rFonts w:ascii="Times New Roman" w:hAnsi="Times New Roman" w:cs="Times New Roman"/>
          <w:sz w:val="28"/>
          <w:szCs w:val="28"/>
        </w:rPr>
        <w:t xml:space="preserve">режимов 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>т</w:t>
      </w:r>
      <w:r w:rsidRPr="004804C2">
        <w:rPr>
          <w:rFonts w:ascii="Times New Roman" w:hAnsi="Times New Roman" w:cs="Times New Roman"/>
          <w:sz w:val="28"/>
          <w:szCs w:val="28"/>
        </w:rPr>
        <w:t xml:space="preserve">дыха </w:t>
      </w:r>
      <w:r w:rsidR="003F300C" w:rsidRPr="004804C2">
        <w:rPr>
          <w:rFonts w:ascii="Times New Roman" w:hAnsi="Times New Roman" w:cs="Times New Roman"/>
          <w:sz w:val="28"/>
          <w:szCs w:val="28"/>
        </w:rPr>
        <w:t>и учебной нагрузки в работе</w:t>
      </w:r>
      <w:r w:rsidRPr="004804C2">
        <w:rPr>
          <w:rFonts w:ascii="Times New Roman" w:hAnsi="Times New Roman" w:cs="Times New Roman"/>
          <w:sz w:val="28"/>
          <w:szCs w:val="28"/>
        </w:rPr>
        <w:t xml:space="preserve"> обучающихся онлайн и оффлайн;</w:t>
      </w:r>
    </w:p>
    <w:p w:rsidR="002774D6" w:rsidRPr="004804C2" w:rsidRDefault="00E86577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продолжительные </w:t>
      </w:r>
      <w:r w:rsidR="006E694A" w:rsidRPr="004804C2">
        <w:rPr>
          <w:rFonts w:ascii="Times New Roman" w:hAnsi="Times New Roman" w:cs="Times New Roman"/>
          <w:sz w:val="28"/>
          <w:szCs w:val="28"/>
        </w:rPr>
        <w:t>перерывы между уроками для отдыха глаз (</w:t>
      </w:r>
      <w:r w:rsidRPr="004804C2">
        <w:rPr>
          <w:rFonts w:ascii="Times New Roman" w:hAnsi="Times New Roman" w:cs="Times New Roman"/>
          <w:sz w:val="28"/>
          <w:szCs w:val="28"/>
        </w:rPr>
        <w:t xml:space="preserve">от </w:t>
      </w:r>
      <w:r w:rsidR="00B917EE" w:rsidRPr="004804C2">
        <w:rPr>
          <w:rFonts w:ascii="Times New Roman" w:hAnsi="Times New Roman" w:cs="Times New Roman"/>
          <w:sz w:val="28"/>
          <w:szCs w:val="28"/>
        </w:rPr>
        <w:t>15</w:t>
      </w:r>
      <w:r w:rsidRPr="004804C2">
        <w:rPr>
          <w:rFonts w:ascii="Times New Roman" w:hAnsi="Times New Roman" w:cs="Times New Roman"/>
          <w:sz w:val="28"/>
          <w:szCs w:val="28"/>
        </w:rPr>
        <w:t xml:space="preserve"> до </w:t>
      </w:r>
      <w:r w:rsidR="00B917EE" w:rsidRPr="004804C2">
        <w:rPr>
          <w:rFonts w:ascii="Times New Roman" w:hAnsi="Times New Roman" w:cs="Times New Roman"/>
          <w:sz w:val="28"/>
          <w:szCs w:val="28"/>
        </w:rPr>
        <w:t>20 мин);</w:t>
      </w:r>
    </w:p>
    <w:p w:rsidR="002774D6" w:rsidRPr="004804C2" w:rsidRDefault="000E3F46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формируют файлы-</w:t>
      </w:r>
      <w:r w:rsidR="005F1C28" w:rsidRPr="004804C2">
        <w:rPr>
          <w:rFonts w:ascii="Times New Roman" w:eastAsia="Times New Roman" w:hAnsi="Times New Roman" w:cs="Times New Roman"/>
          <w:sz w:val="28"/>
        </w:rPr>
        <w:t>задания для текущего обучения (серии, карточки) для обучающихся по основным предметам (урокам);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разрабатывают рекомендации для родителей по закреплению пр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граммного материала (предлагаемого учителем обучающимся с применением электронного обучения и дистанционных образовательных технологий) в жизненных ситуациях, близких к опыту ребенка с ОВЗ;</w:t>
      </w:r>
    </w:p>
    <w:p w:rsidR="002774D6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готовят дида</w:t>
      </w:r>
      <w:r w:rsidR="005F1C28" w:rsidRPr="004804C2">
        <w:rPr>
          <w:rFonts w:ascii="Times New Roman" w:eastAsia="Times New Roman" w:hAnsi="Times New Roman" w:cs="Times New Roman"/>
          <w:sz w:val="28"/>
        </w:rPr>
        <w:t>ктические и иные материалы, которые возможно и</w:t>
      </w:r>
      <w:r w:rsidR="005F1C28" w:rsidRPr="004804C2">
        <w:rPr>
          <w:rFonts w:ascii="Times New Roman" w:eastAsia="Times New Roman" w:hAnsi="Times New Roman" w:cs="Times New Roman"/>
          <w:sz w:val="28"/>
        </w:rPr>
        <w:t>с</w:t>
      </w:r>
      <w:r w:rsidR="005F1C28" w:rsidRPr="004804C2">
        <w:rPr>
          <w:rFonts w:ascii="Times New Roman" w:eastAsia="Times New Roman" w:hAnsi="Times New Roman" w:cs="Times New Roman"/>
          <w:sz w:val="28"/>
        </w:rPr>
        <w:t>пользовать удалено (материалы для проведения занятий по учебным предм</w:t>
      </w:r>
      <w:r w:rsidR="005F1C28" w:rsidRPr="004804C2">
        <w:rPr>
          <w:rFonts w:ascii="Times New Roman" w:eastAsia="Times New Roman" w:hAnsi="Times New Roman" w:cs="Times New Roman"/>
          <w:sz w:val="28"/>
        </w:rPr>
        <w:t>е</w:t>
      </w:r>
      <w:r w:rsidR="005F1C28" w:rsidRPr="004804C2">
        <w:rPr>
          <w:rFonts w:ascii="Times New Roman" w:eastAsia="Times New Roman" w:hAnsi="Times New Roman" w:cs="Times New Roman"/>
          <w:sz w:val="28"/>
        </w:rPr>
        <w:t>там, коррекционным курсам, которые могут быть размещены на сайтах обр</w:t>
      </w:r>
      <w:r w:rsidR="005F1C28" w:rsidRPr="004804C2">
        <w:rPr>
          <w:rFonts w:ascii="Times New Roman" w:eastAsia="Times New Roman" w:hAnsi="Times New Roman" w:cs="Times New Roman"/>
          <w:sz w:val="28"/>
        </w:rPr>
        <w:t>а</w:t>
      </w:r>
      <w:r w:rsidR="005F1C28" w:rsidRPr="004804C2">
        <w:rPr>
          <w:rFonts w:ascii="Times New Roman" w:eastAsia="Times New Roman" w:hAnsi="Times New Roman" w:cs="Times New Roman"/>
          <w:sz w:val="28"/>
        </w:rPr>
        <w:t>зовательных организаций во вкладках тех педагогов, специалистов, которые реализуют обучение с применением электронного обучения и дистанцио</w:t>
      </w:r>
      <w:r w:rsidR="005F1C28" w:rsidRPr="004804C2">
        <w:rPr>
          <w:rFonts w:ascii="Times New Roman" w:eastAsia="Times New Roman" w:hAnsi="Times New Roman" w:cs="Times New Roman"/>
          <w:sz w:val="28"/>
        </w:rPr>
        <w:t>н</w:t>
      </w:r>
      <w:r w:rsidR="005F1C28" w:rsidRPr="004804C2">
        <w:rPr>
          <w:rFonts w:ascii="Times New Roman" w:eastAsia="Times New Roman" w:hAnsi="Times New Roman" w:cs="Times New Roman"/>
          <w:sz w:val="28"/>
        </w:rPr>
        <w:t>ных образовательных технологий);</w:t>
      </w:r>
    </w:p>
    <w:p w:rsidR="005F1C28" w:rsidRPr="004804C2" w:rsidRDefault="002929E4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осуществляют контроль полученных знаний: </w:t>
      </w:r>
      <w:r w:rsidR="005F1C28" w:rsidRPr="004804C2">
        <w:rPr>
          <w:rFonts w:ascii="Times New Roman" w:eastAsia="Times New Roman" w:hAnsi="Times New Roman" w:cs="Times New Roman"/>
          <w:sz w:val="28"/>
        </w:rPr>
        <w:t>разрабатывают, либо используют уже имеющиеся на различных образовательных платформах з</w:t>
      </w:r>
      <w:r w:rsidR="005F1C28" w:rsidRPr="004804C2">
        <w:rPr>
          <w:rFonts w:ascii="Times New Roman" w:eastAsia="Times New Roman" w:hAnsi="Times New Roman" w:cs="Times New Roman"/>
          <w:sz w:val="28"/>
        </w:rPr>
        <w:t>а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дания, вопросы, упражнения, обеспечивающие 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осознанное восприятие уче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ного материала;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дают родителям рекомендации по закреплению программного мат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риала (предлагаемого учителем обучающимся в дистанционной форме) в жизненных сит</w:t>
      </w:r>
      <w:r w:rsidR="00FA298D" w:rsidRPr="004804C2">
        <w:rPr>
          <w:rFonts w:ascii="Times New Roman" w:eastAsia="Times New Roman" w:hAnsi="Times New Roman" w:cs="Times New Roman"/>
          <w:sz w:val="28"/>
          <w:szCs w:val="28"/>
        </w:rPr>
        <w:t>уациях, близких к опыту ребенка;</w:t>
      </w:r>
    </w:p>
    <w:p w:rsidR="005F1C28" w:rsidRPr="004804C2" w:rsidRDefault="003055D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онсульт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ируют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организации досуговой деятельности в условиях семьи</w:t>
      </w:r>
      <w:r w:rsidR="00B917EE" w:rsidRPr="004804C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использованием ресурсов </w:t>
      </w:r>
      <w:r w:rsidR="001B0F21" w:rsidRPr="004804C2">
        <w:rPr>
          <w:rFonts w:ascii="Times New Roman" w:eastAsia="Times New Roman" w:hAnsi="Times New Roman" w:cs="Times New Roman"/>
          <w:sz w:val="28"/>
        </w:rPr>
        <w:t>социальных сетей и мобильных мессенджеров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4804C2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корректировку календарно-тематического план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рования с целью обеспечения освоения воспитанниками программ дополн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тельного образования в полном объеме;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 внося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рекомендации в планирование внеурочной деятельности с указанием ссылок на образовательные Интернет-ресурсы для обеспечения эффективной работы обучающихся с применением электронного обучения и дистанционных образовательных технологий;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подходящие ресурсы и приложения для дистанцио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ной формы обучения по направлениям внеурочной деятельности;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список утвержденных и согласованных на педагог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="00354782" w:rsidRPr="004804C2">
        <w:rPr>
          <w:rFonts w:ascii="Times New Roman" w:hAnsi="Times New Roman" w:cs="Times New Roman"/>
          <w:sz w:val="28"/>
          <w:szCs w:val="28"/>
        </w:rPr>
        <w:t>у</w:t>
      </w:r>
      <w:r w:rsidR="00354782" w:rsidRPr="004804C2">
        <w:rPr>
          <w:rFonts w:ascii="Times New Roman" w:hAnsi="Times New Roman" w:cs="Times New Roman"/>
          <w:sz w:val="28"/>
          <w:szCs w:val="28"/>
        </w:rPr>
        <w:t>ментов для воспитанников своего класса</w:t>
      </w:r>
      <w:r w:rsidR="000F5A07">
        <w:rPr>
          <w:rFonts w:ascii="Times New Roman" w:hAnsi="Times New Roman" w:cs="Times New Roman"/>
          <w:sz w:val="28"/>
          <w:szCs w:val="28"/>
        </w:rPr>
        <w:t xml:space="preserve"> </w:t>
      </w:r>
      <w:r w:rsidR="00354782" w:rsidRPr="004804C2">
        <w:rPr>
          <w:rFonts w:ascii="Times New Roman" w:hAnsi="Times New Roman" w:cs="Times New Roman"/>
          <w:sz w:val="28"/>
          <w:szCs w:val="28"/>
        </w:rPr>
        <w:t>в соответствии с параллелью, пре</w:t>
      </w:r>
      <w:r w:rsidR="00354782" w:rsidRPr="004804C2">
        <w:rPr>
          <w:rFonts w:ascii="Times New Roman" w:hAnsi="Times New Roman" w:cs="Times New Roman"/>
          <w:sz w:val="28"/>
          <w:szCs w:val="28"/>
        </w:rPr>
        <w:t>д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ставляет краткое описание таких ресурсов; </w:t>
      </w:r>
    </w:p>
    <w:p w:rsidR="00354782" w:rsidRPr="004804C2" w:rsidRDefault="00720D58" w:rsidP="00354782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подбираю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учебный материал;</w:t>
      </w:r>
    </w:p>
    <w:p w:rsidR="00354782" w:rsidRPr="004804C2" w:rsidRDefault="00720D58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ежедневный мониторинг обучающихся дистанцио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>но и заболевших (тех, кто не может приступить к обучению даже в диста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ционном формате) в определённое время; в том числе проводит мониторинг готовности обучающихся к обучению в дистанционном формате; </w:t>
      </w:r>
    </w:p>
    <w:p w:rsidR="00354782" w:rsidRPr="004804C2" w:rsidRDefault="00354782" w:rsidP="00354782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средств для обучения ребенка с применением эле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та, компьютера, планшета с подключением онлайн);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разрабатываю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домашние задания в виде творческих и проектных работ с использованием доступных Интернет-ресурсов;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возможность записи занятий на цифровой нос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тель для формирования и накопления банка;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контролирую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четкое выполнение режима дня воспитанника в условиях дистанционного обучения;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групповые работы воспитанников класса с дистанц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формат и регулярность информирования родителей об обучении детей в дистанционной форме;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составляю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памятку информирования, доводит ее до сведения родителей;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и контролирует выполнение самоподготовки;</w:t>
      </w:r>
    </w:p>
    <w:p w:rsidR="00354782" w:rsidRPr="004804C2" w:rsidRDefault="00354782" w:rsidP="00354782">
      <w:pPr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консультируют родителей по организации досуговой деятельности в условиях семьи, в том числе с использованием ресурсов </w:t>
      </w:r>
      <w:r w:rsidRPr="004804C2">
        <w:rPr>
          <w:rFonts w:ascii="Times New Roman" w:eastAsia="Times New Roman" w:hAnsi="Times New Roman" w:cs="Times New Roman"/>
          <w:sz w:val="28"/>
        </w:rPr>
        <w:t>социальных сетей и мобильных мессенджеров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ежедневное видеообщение (при наличии технической возможности) с учащимися класса; продумывает тематику этого общения для мотивации учеников, поддержки и формирования учебной самостоятельн</w:t>
      </w:r>
      <w:r w:rsidR="00354782" w:rsidRPr="004804C2">
        <w:rPr>
          <w:rFonts w:ascii="Times New Roman" w:hAnsi="Times New Roman" w:cs="Times New Roman"/>
          <w:sz w:val="28"/>
          <w:szCs w:val="28"/>
        </w:rPr>
        <w:t>о</w:t>
      </w:r>
      <w:r w:rsidR="00354782" w:rsidRPr="004804C2">
        <w:rPr>
          <w:rFonts w:ascii="Times New Roman" w:hAnsi="Times New Roman" w:cs="Times New Roman"/>
          <w:sz w:val="28"/>
          <w:szCs w:val="28"/>
        </w:rPr>
        <w:t>сти;.</w:t>
      </w: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5BD" w:rsidRPr="004804C2" w:rsidRDefault="00354782" w:rsidP="008A4F77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2.5</w:t>
      </w:r>
      <w:r w:rsidR="002F146F" w:rsidRPr="004804C2">
        <w:rPr>
          <w:rFonts w:ascii="Times New Roman" w:hAnsi="Times New Roman" w:cs="Times New Roman"/>
          <w:sz w:val="28"/>
          <w:szCs w:val="28"/>
        </w:rPr>
        <w:t xml:space="preserve">. </w:t>
      </w:r>
      <w:r w:rsidR="002F146F" w:rsidRPr="004804C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05BD" w:rsidRPr="004804C2">
        <w:rPr>
          <w:rFonts w:ascii="Times New Roman" w:hAnsi="Times New Roman" w:cs="Times New Roman"/>
          <w:sz w:val="28"/>
          <w:szCs w:val="28"/>
        </w:rPr>
        <w:t>: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проводит мониторинг готовности обучающихся к обучению в дистанционном формате: наличие компьютера-ноутбука-планшета-телефона с выходом в Интернет; электронная почта ребёнка и родителей; адрес Skype (либо другого ресурса для видео взаимодействия);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собирает актуальные данные родителей (телефон, электронная почта, адрес фактического проживания ребёнка и родителей);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осуществляет контроль взаимодействия всех учащихся класса с учителями</w:t>
      </w:r>
      <w:r w:rsidR="000F5A07">
        <w:rPr>
          <w:rFonts w:ascii="Times New Roman" w:hAnsi="Times New Roman" w:cs="Times New Roman"/>
          <w:sz w:val="28"/>
          <w:szCs w:val="28"/>
        </w:rPr>
        <w:t>-</w:t>
      </w:r>
      <w:r w:rsidRPr="004804C2">
        <w:rPr>
          <w:rFonts w:ascii="Times New Roman" w:hAnsi="Times New Roman" w:cs="Times New Roman"/>
          <w:sz w:val="28"/>
          <w:szCs w:val="28"/>
        </w:rPr>
        <w:t xml:space="preserve">предметниками, чтобы владеть текущей ситуацией;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организует регулярное общение (при наличии технической во</w:t>
      </w:r>
      <w:r w:rsidRPr="004804C2">
        <w:rPr>
          <w:rFonts w:ascii="Times New Roman" w:hAnsi="Times New Roman" w:cs="Times New Roman"/>
          <w:sz w:val="28"/>
          <w:szCs w:val="28"/>
        </w:rPr>
        <w:t>з</w:t>
      </w:r>
      <w:r w:rsidRPr="004804C2">
        <w:rPr>
          <w:rFonts w:ascii="Times New Roman" w:hAnsi="Times New Roman" w:cs="Times New Roman"/>
          <w:sz w:val="28"/>
          <w:szCs w:val="28"/>
        </w:rPr>
        <w:t>можности) с учащимися класса; продумывает тематику этого общения для мотивации учеников, поддержки и формирования учебной самостоятельн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сти; по возможности образовательной организации подключает к процессу педагога-психолога;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 организации продуктивного досуга детей с использованием цифровых просветительских ресурсов виртуальных музеев, выставок и кинотеатров. </w:t>
      </w:r>
    </w:p>
    <w:p w:rsidR="008305BD" w:rsidRPr="004804C2" w:rsidRDefault="008305B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4782" w:rsidRPr="004804C2" w:rsidRDefault="00720D58" w:rsidP="00354782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2.6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. </w:t>
      </w:r>
      <w:r w:rsidR="00354782" w:rsidRPr="004804C2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354782" w:rsidRPr="004804C2">
        <w:rPr>
          <w:rFonts w:ascii="Times New Roman" w:hAnsi="Times New Roman" w:cs="Times New Roman"/>
          <w:sz w:val="28"/>
          <w:szCs w:val="28"/>
        </w:rPr>
        <w:t>: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проводит мониторинг готовности обучающихся к обучению в дистанционном формате: наличие компьютера-ноутбука-планшета-телефона с выходом в Интернет; электронная почта ребёнка и родителей; адрес Skype (либо другого ресурса для видеовзаимодействия);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определяет подходящие ресурсы и приложения для электронного обучения и дистанционных образовательных технологий по дополнительной общеобразовательной программе;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Pr="004804C2">
        <w:rPr>
          <w:rFonts w:ascii="Times New Roman" w:hAnsi="Times New Roman" w:cs="Times New Roman"/>
          <w:sz w:val="28"/>
          <w:szCs w:val="28"/>
        </w:rPr>
        <w:t>у</w:t>
      </w:r>
      <w:r w:rsidRPr="004804C2">
        <w:rPr>
          <w:rFonts w:ascii="Times New Roman" w:hAnsi="Times New Roman" w:cs="Times New Roman"/>
          <w:sz w:val="28"/>
          <w:szCs w:val="28"/>
        </w:rPr>
        <w:t xml:space="preserve">ментов для обучающихся каждой группы;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подбирает материал для реализации дополнительных общеобр</w:t>
      </w:r>
      <w:r w:rsidRPr="004804C2">
        <w:rPr>
          <w:rFonts w:ascii="Times New Roman" w:hAnsi="Times New Roman" w:cs="Times New Roman"/>
          <w:sz w:val="28"/>
          <w:szCs w:val="28"/>
        </w:rPr>
        <w:t>а</w:t>
      </w:r>
      <w:r w:rsidRPr="004804C2">
        <w:rPr>
          <w:rFonts w:ascii="Times New Roman" w:hAnsi="Times New Roman" w:cs="Times New Roman"/>
          <w:sz w:val="28"/>
          <w:szCs w:val="28"/>
        </w:rPr>
        <w:t xml:space="preserve">зовательных программ (это могут быть перечни фильмов, спортивных игр и соревнований, разработка тренировок и т.д., а также творческие и проектные работы);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разрабатывает форматы заданий в виде творческих и проектных работ, организовывает групповые работы обучающихся класса с дистанц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собирает актуальные данные о родителях (телефон, электронная почта, адрес фактического проживания ребёнка и родителей);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 организации продуктивного досуга детей с использованием цифровых просветительских ресурсов виртуальных музеев, выставок и кинотеатров;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рассматривает возможность записи занятия на цифровой нос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тель для формирования и накопления банка видеозанятий для дальнейшего его использования в образовательном процессе. </w:t>
      </w:r>
    </w:p>
    <w:p w:rsidR="00354782" w:rsidRPr="004804C2" w:rsidRDefault="0035478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05BD" w:rsidRPr="004804C2" w:rsidRDefault="00720D58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2.7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8305BD" w:rsidRPr="004804C2">
        <w:rPr>
          <w:rFonts w:ascii="Times New Roman" w:eastAsia="Times New Roman" w:hAnsi="Times New Roman" w:cs="Times New Roman"/>
          <w:b/>
          <w:sz w:val="28"/>
        </w:rPr>
        <w:t>Родители (законные представители)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 обучающихся с ОВЗ в усл</w:t>
      </w:r>
      <w:r w:rsidR="008305BD" w:rsidRPr="004804C2">
        <w:rPr>
          <w:rFonts w:ascii="Times New Roman" w:eastAsia="Times New Roman" w:hAnsi="Times New Roman" w:cs="Times New Roman"/>
          <w:sz w:val="28"/>
        </w:rPr>
        <w:t>о</w:t>
      </w:r>
      <w:r w:rsidR="008305BD" w:rsidRPr="004804C2">
        <w:rPr>
          <w:rFonts w:ascii="Times New Roman" w:eastAsia="Times New Roman" w:hAnsi="Times New Roman" w:cs="Times New Roman"/>
          <w:sz w:val="28"/>
        </w:rPr>
        <w:t>виях реализации применения электронного обучения и дистанционных обр</w:t>
      </w:r>
      <w:r w:rsidR="008305BD" w:rsidRPr="004804C2">
        <w:rPr>
          <w:rFonts w:ascii="Times New Roman" w:eastAsia="Times New Roman" w:hAnsi="Times New Roman" w:cs="Times New Roman"/>
          <w:sz w:val="28"/>
        </w:rPr>
        <w:t>а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зовательных технологий: 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инициируют контакты с любыми участниками образовательного процесса, задействованными в обучении их ребенка, через соответствующие форумы и через электронную почту;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получают квалифицированную консультацию педагога по вопросам оказания помощи в планировании и организации учебного времени обуча</w:t>
      </w:r>
      <w:r w:rsidRPr="004804C2">
        <w:rPr>
          <w:rFonts w:ascii="Times New Roman" w:eastAsia="Times New Roman" w:hAnsi="Times New Roman" w:cs="Times New Roman"/>
          <w:sz w:val="28"/>
        </w:rPr>
        <w:t>ю</w:t>
      </w:r>
      <w:r w:rsidRPr="004804C2">
        <w:rPr>
          <w:rFonts w:ascii="Times New Roman" w:eastAsia="Times New Roman" w:hAnsi="Times New Roman" w:cs="Times New Roman"/>
          <w:sz w:val="28"/>
        </w:rPr>
        <w:t>щегося, выбора способа освоения учебных курсов, а также, в случае необх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димости, могут обсудить возможность корректировки организации учебного процесса;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участвуют в Интернет-конференциях, тематических семинарах п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дагогов, родителей и детей, посвященных стратегии развития применения электронного обучения и дистанционных образовательных технологий, с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ставлению индивидуальных учебных планов, подготовке к итоговой аттест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ции и т.п.;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организуют деятельность обучающегося с ОВЗ в соответствии с п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рядком проведения учебных занятий, контрольных мероприятий и консул</w:t>
      </w:r>
      <w:r w:rsidRPr="004804C2">
        <w:rPr>
          <w:rFonts w:ascii="Times New Roman" w:eastAsia="Times New Roman" w:hAnsi="Times New Roman" w:cs="Times New Roman"/>
          <w:sz w:val="28"/>
        </w:rPr>
        <w:t>ь</w:t>
      </w:r>
      <w:r w:rsidRPr="004804C2">
        <w:rPr>
          <w:rFonts w:ascii="Times New Roman" w:eastAsia="Times New Roman" w:hAnsi="Times New Roman" w:cs="Times New Roman"/>
          <w:sz w:val="28"/>
        </w:rPr>
        <w:t xml:space="preserve">таций. </w:t>
      </w:r>
    </w:p>
    <w:p w:rsidR="008305BD" w:rsidRPr="004804C2" w:rsidRDefault="008305BD" w:rsidP="008A4F77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83" w:rsidRPr="004804C2" w:rsidRDefault="004F1383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383" w:rsidRPr="004804C2" w:rsidRDefault="00BE1A4D" w:rsidP="008A4F77">
      <w:pPr>
        <w:pStyle w:val="a5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Р</w:t>
      </w:r>
      <w:r w:rsidR="001078A1" w:rsidRPr="004804C2">
        <w:rPr>
          <w:rFonts w:ascii="Times New Roman" w:eastAsia="Times New Roman" w:hAnsi="Times New Roman" w:cs="Times New Roman"/>
          <w:b/>
          <w:sz w:val="28"/>
        </w:rPr>
        <w:t xml:space="preserve">есурсы </w:t>
      </w:r>
      <w:r w:rsidR="004F1383" w:rsidRPr="004804C2">
        <w:rPr>
          <w:rFonts w:ascii="Times New Roman" w:eastAsia="Times New Roman" w:hAnsi="Times New Roman" w:cs="Times New Roman"/>
          <w:b/>
          <w:sz w:val="28"/>
        </w:rPr>
        <w:t xml:space="preserve">для </w:t>
      </w:r>
      <w:r w:rsidR="00E17F13" w:rsidRPr="004804C2">
        <w:rPr>
          <w:rFonts w:ascii="Times New Roman" w:eastAsia="Times New Roman" w:hAnsi="Times New Roman" w:cs="Times New Roman"/>
          <w:b/>
          <w:sz w:val="28"/>
        </w:rPr>
        <w:t xml:space="preserve">организации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электронного обучения</w:t>
      </w:r>
      <w:r w:rsidR="00694347" w:rsidRPr="004804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5A67" w:rsidRPr="004804C2">
        <w:rPr>
          <w:rFonts w:ascii="Times New Roman" w:eastAsia="Times New Roman" w:hAnsi="Times New Roman" w:cs="Times New Roman"/>
          <w:b/>
          <w:sz w:val="28"/>
        </w:rPr>
        <w:t>и</w:t>
      </w:r>
      <w:r w:rsidR="00694347" w:rsidRPr="004804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1383" w:rsidRPr="004804C2">
        <w:rPr>
          <w:rFonts w:ascii="Times New Roman" w:eastAsia="Times New Roman" w:hAnsi="Times New Roman" w:cs="Times New Roman"/>
          <w:b/>
          <w:sz w:val="28"/>
        </w:rPr>
        <w:t xml:space="preserve">применения </w:t>
      </w:r>
    </w:p>
    <w:p w:rsidR="002774D6" w:rsidRPr="004804C2" w:rsidRDefault="005F1C28" w:rsidP="008A4F77">
      <w:pPr>
        <w:pStyle w:val="a5"/>
        <w:spacing w:after="0" w:line="276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дистанционных образовательных технологий</w:t>
      </w:r>
    </w:p>
    <w:p w:rsidR="004F1383" w:rsidRPr="004804C2" w:rsidRDefault="004F1383" w:rsidP="008A4F77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4804C2" w:rsidRDefault="00DB35C5" w:rsidP="008A4F77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3.1. Основные образовательные порталы: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Цифровые ресурсы и сервисы для школы группы компаний «Пр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свещение» https://digital.prosv.ru/, горячая линия методической помощи для учителей и школvopros@prosv.ru.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Российская электронная школа (https://resh.edu.ru/) – интерактивные уроки по всему школьному курсу с 1 по 11 класс, которые строятся на основе специально разработанных авторских программ, успешно прошедших нез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висимую экспертизу. Эти уроки полностью соответствуют федеральным г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сударственным образовательным стандартам общего образования (ФГОС ОО) и примерной основной образовательной программе общего образования</w:t>
      </w:r>
      <w:r w:rsidR="008A4F77" w:rsidRPr="004804C2">
        <w:rPr>
          <w:rFonts w:ascii="Times New Roman" w:eastAsia="Times New Roman" w:hAnsi="Times New Roman" w:cs="Times New Roman"/>
          <w:sz w:val="28"/>
        </w:rPr>
        <w:t xml:space="preserve"> </w:t>
      </w:r>
      <w:r w:rsidR="003969FA" w:rsidRPr="004804C2">
        <w:rPr>
          <w:rFonts w:ascii="Times New Roman" w:hAnsi="Times New Roman" w:cs="Times New Roman"/>
          <w:sz w:val="28"/>
          <w:szCs w:val="28"/>
        </w:rPr>
        <w:t>и</w:t>
      </w:r>
      <w:r w:rsidR="008A4F77" w:rsidRPr="004804C2">
        <w:rPr>
          <w:rFonts w:ascii="Times New Roman" w:hAnsi="Times New Roman" w:cs="Times New Roman"/>
          <w:sz w:val="28"/>
          <w:szCs w:val="28"/>
        </w:rPr>
        <w:t xml:space="preserve"> </w:t>
      </w:r>
      <w:r w:rsidR="003969FA" w:rsidRPr="004804C2">
        <w:rPr>
          <w:rFonts w:ascii="Times New Roman" w:eastAsia="Times New Roman" w:hAnsi="Times New Roman" w:cs="Times New Roman"/>
          <w:sz w:val="28"/>
        </w:rPr>
        <w:t>могут быть использованы при реализации АООП основного и среднего о</w:t>
      </w:r>
      <w:r w:rsidR="003969FA" w:rsidRPr="004804C2">
        <w:rPr>
          <w:rFonts w:ascii="Times New Roman" w:eastAsia="Times New Roman" w:hAnsi="Times New Roman" w:cs="Times New Roman"/>
          <w:sz w:val="28"/>
        </w:rPr>
        <w:t>б</w:t>
      </w:r>
      <w:r w:rsidR="003969FA" w:rsidRPr="004804C2">
        <w:rPr>
          <w:rFonts w:ascii="Times New Roman" w:eastAsia="Times New Roman" w:hAnsi="Times New Roman" w:cs="Times New Roman"/>
          <w:sz w:val="28"/>
        </w:rPr>
        <w:t>щего образования</w:t>
      </w:r>
      <w:r w:rsidRPr="004804C2">
        <w:rPr>
          <w:rFonts w:ascii="Times New Roman" w:eastAsia="Times New Roman" w:hAnsi="Times New Roman" w:cs="Times New Roman"/>
          <w:sz w:val="28"/>
        </w:rPr>
        <w:t>. Упражнения и проверочные задания в уроках даны по т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пу экзаменационных тестов и могут быть использованы для подготовки к г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сударственной итоговой аттестации в форме ОГЭ и ЕГЭ</w:t>
      </w:r>
      <w:r w:rsidR="00E327F8" w:rsidRPr="004804C2">
        <w:rPr>
          <w:rFonts w:ascii="Times New Roman" w:eastAsia="Times New Roman" w:hAnsi="Times New Roman" w:cs="Times New Roman"/>
          <w:sz w:val="28"/>
        </w:rPr>
        <w:t>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Платформа новой школы http://www.pcbl.ru/. Цель – формирование в общеобразовательной организации парадигмы персонализированного ко</w:t>
      </w:r>
      <w:r w:rsidRPr="004804C2">
        <w:rPr>
          <w:rFonts w:ascii="Times New Roman" w:eastAsia="Times New Roman" w:hAnsi="Times New Roman" w:cs="Times New Roman"/>
          <w:sz w:val="28"/>
        </w:rPr>
        <w:t>м</w:t>
      </w:r>
      <w:r w:rsidRPr="004804C2">
        <w:rPr>
          <w:rFonts w:ascii="Times New Roman" w:eastAsia="Times New Roman" w:hAnsi="Times New Roman" w:cs="Times New Roman"/>
          <w:sz w:val="28"/>
        </w:rPr>
        <w:t>петентностного образования за счет внедрения ИТ-платформы, обеспеч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вающей автоматизацию ключевых процессов.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Библиотека МЭШ (https://uchebnik.mos.ru/catalogue) – художестве</w:t>
      </w:r>
      <w:r w:rsidRPr="004804C2">
        <w:rPr>
          <w:rFonts w:ascii="Times New Roman" w:eastAsia="Times New Roman" w:hAnsi="Times New Roman" w:cs="Times New Roman"/>
          <w:sz w:val="28"/>
        </w:rPr>
        <w:t>н</w:t>
      </w:r>
      <w:r w:rsidRPr="004804C2">
        <w:rPr>
          <w:rFonts w:ascii="Times New Roman" w:eastAsia="Times New Roman" w:hAnsi="Times New Roman" w:cs="Times New Roman"/>
          <w:sz w:val="28"/>
        </w:rPr>
        <w:t>ная литература, учебные пособия, тесты, приложения, иллюстрации, сцен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рии уроков.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Фоксфорд https://foxford.ru/ – онлайн-платформа образовательных курсов.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Lecta (https://lecta.rosuchebnik.ru) – доступ к электронным учебн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 xml:space="preserve">кам из федерального перечня, интерактивные сервисы для учителей. 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 Яндекс-учебник (https://education.yandex.ru ) – сервис для учителей начальной школы с заданиями по математике и русскому языку для обуча</w:t>
      </w:r>
      <w:r w:rsidRPr="004804C2">
        <w:rPr>
          <w:rFonts w:ascii="Times New Roman" w:eastAsia="Times New Roman" w:hAnsi="Times New Roman" w:cs="Times New Roman"/>
          <w:sz w:val="28"/>
        </w:rPr>
        <w:t>ю</w:t>
      </w:r>
      <w:r w:rsidRPr="004804C2">
        <w:rPr>
          <w:rFonts w:ascii="Times New Roman" w:eastAsia="Times New Roman" w:hAnsi="Times New Roman" w:cs="Times New Roman"/>
          <w:sz w:val="28"/>
        </w:rPr>
        <w:t>щихся 1-4 классов.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Библиотека видеоуроков школьной программы (</w:t>
      </w:r>
      <w:hyperlink r:id="rId8">
        <w:r w:rsidRPr="004804C2">
          <w:rPr>
            <w:rFonts w:ascii="Times New Roman" w:eastAsia="Times New Roman" w:hAnsi="Times New Roman" w:cs="Times New Roman"/>
            <w:sz w:val="28"/>
          </w:rPr>
          <w:t>https://interneturok.ru/</w:t>
        </w:r>
      </w:hyperlink>
      <w:r w:rsidRPr="004804C2">
        <w:rPr>
          <w:rFonts w:ascii="Times New Roman" w:eastAsia="Times New Roman" w:hAnsi="Times New Roman" w:cs="Times New Roman"/>
          <w:sz w:val="28"/>
        </w:rPr>
        <w:t>), выверенная методистами и соответствующая ФГОС ОО, – постоянно пополняемая коллекция видеоуроков по учебным предм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там общего образования. Все материалы сайта бесплатны, свободны от ре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ламы и доступны любому желающему.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Федеральный центр информационно-образовательных ресурсов (ФЦИОР) (http://fcior.edu.ru/ ) – электронные учебные модули, созданные по тематическим элементам учебных предметов, которые представляют зако</w:t>
      </w:r>
      <w:r w:rsidRPr="004804C2">
        <w:rPr>
          <w:rFonts w:ascii="Times New Roman" w:eastAsia="Times New Roman" w:hAnsi="Times New Roman" w:cs="Times New Roman"/>
          <w:sz w:val="28"/>
        </w:rPr>
        <w:t>н</w:t>
      </w:r>
      <w:r w:rsidRPr="004804C2">
        <w:rPr>
          <w:rFonts w:ascii="Times New Roman" w:eastAsia="Times New Roman" w:hAnsi="Times New Roman" w:cs="Times New Roman"/>
          <w:sz w:val="28"/>
        </w:rPr>
        <w:t>ченные интерактивные мультимедиа продукты и нацеленные на решение о</w:t>
      </w:r>
      <w:r w:rsidRPr="004804C2">
        <w:rPr>
          <w:rFonts w:ascii="Times New Roman" w:eastAsia="Times New Roman" w:hAnsi="Times New Roman" w:cs="Times New Roman"/>
          <w:sz w:val="28"/>
        </w:rPr>
        <w:t>п</w:t>
      </w:r>
      <w:r w:rsidRPr="004804C2">
        <w:rPr>
          <w:rFonts w:ascii="Times New Roman" w:eastAsia="Times New Roman" w:hAnsi="Times New Roman" w:cs="Times New Roman"/>
          <w:sz w:val="28"/>
        </w:rPr>
        <w:t>ределенной учебной задачи.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Учи.ру (https://uchi.ru) – интерактивная образовательная онлайн платформа.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Глобальная школьная лаборатория (https://globallab.org/ru/) – онлайн среда, в которой учителя, обучающиеся и их родители могут принимать уч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 xml:space="preserve">стие в совместных исследовательских проектах. 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«Урок цифры» (</w:t>
      </w:r>
      <w:hyperlink>
        <w:r w:rsidRPr="004804C2">
          <w:rPr>
            <w:rFonts w:ascii="Times New Roman" w:eastAsia="Times New Roman" w:hAnsi="Times New Roman" w:cs="Times New Roman"/>
            <w:sz w:val="28"/>
          </w:rPr>
          <w:t>https://</w:t>
        </w:r>
      </w:hyperlink>
      <w:r w:rsidRPr="004804C2">
        <w:rPr>
          <w:rFonts w:ascii="Times New Roman" w:eastAsia="Times New Roman" w:hAnsi="Times New Roman" w:cs="Times New Roman"/>
          <w:sz w:val="28"/>
        </w:rPr>
        <w:t>урокцифры.рф ) – возможность получить знания от ведущих технологич</w:t>
      </w:r>
      <w:r w:rsidRPr="00D135E8">
        <w:rPr>
          <w:rFonts w:ascii="Times New Roman" w:eastAsia="Times New Roman" w:hAnsi="Times New Roman" w:cs="Times New Roman"/>
          <w:sz w:val="28"/>
        </w:rPr>
        <w:t>еских компаний: Фирмы «1С», Яндекса, «Л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боратории Касперского» и Mail.Ru Group, а также Академии искусственного интеллекта благотворительного фонда Сбербанка.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(</w:t>
      </w:r>
      <w:hyperlink r:id="rId9">
        <w:r w:rsidRPr="00D135E8">
          <w:rPr>
            <w:rFonts w:ascii="Times New Roman" w:eastAsia="Times New Roman" w:hAnsi="Times New Roman" w:cs="Times New Roman"/>
            <w:sz w:val="28"/>
          </w:rPr>
          <w:t>http://school-collection.edu.ru</w:t>
        </w:r>
      </w:hyperlink>
      <w:r w:rsidRPr="00D135E8">
        <w:rPr>
          <w:rFonts w:ascii="Times New Roman" w:eastAsia="Times New Roman" w:hAnsi="Times New Roman" w:cs="Times New Roman"/>
          <w:sz w:val="28"/>
        </w:rPr>
        <w:t>).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Решу ЕГЭ (https://ege.sdamgia.ru ) – подготовка к итоговой аттест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в 9 и 11 классах.</w:t>
      </w:r>
    </w:p>
    <w:p w:rsidR="00720D58" w:rsidRDefault="00720D58" w:rsidP="008A4F7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D135E8" w:rsidRDefault="00DB35C5" w:rsidP="008A4F7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3.2. Дополнительные образовательные порталы: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ЯКласс (https://www.yaklass.ru/ ) – содержит онлайн-тренажёры по школьной программе и автоматическую проверку домашних заданий.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Портал «Цифровое образование» (http://digital-edu.ru/) – Интернет справочник открытых и полезных для образования сетевых сервисов и ци</w:t>
      </w:r>
      <w:r w:rsidRPr="00D135E8">
        <w:rPr>
          <w:rFonts w:ascii="Times New Roman" w:eastAsia="Times New Roman" w:hAnsi="Times New Roman" w:cs="Times New Roman"/>
          <w:sz w:val="28"/>
        </w:rPr>
        <w:t>ф</w:t>
      </w:r>
      <w:r w:rsidRPr="00D135E8">
        <w:rPr>
          <w:rFonts w:ascii="Times New Roman" w:eastAsia="Times New Roman" w:hAnsi="Times New Roman" w:cs="Times New Roman"/>
          <w:sz w:val="28"/>
        </w:rPr>
        <w:t>ровых ресурсов.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Единый урок https://www.единыйурок.рф – выявление, оценка и распространение лучших практик и методик организации образовательного процесса в образовательных организациях, в том числе за счет использования новых техник, методик, инноваций и информационных технологий.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МосОбрТВ https://mosobr.tv/ – московский образовательный инте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нет-теле-канал.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Мои достижения https://myskills.ru/ – онлайн сервис самоподготовки и самопроверки. 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Мои достижения https://myskills.ru/ – онлайн сервис самоподготовки и самопроверки.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Олимпиум https://olimpium.ru/ – платформа для проведения олимп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ад и курсов.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Билет в будущее http://bilet-help.worldskills.ru/– тесты для профе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сиональной ориентации.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«Мобильное Электронное Образование» (МЭО) https://mob-edu.ru/ – онлайн курсы.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Skyes https://edu.skyeng.ru/ – цифровая среда для изучения англи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>ского языка.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Образовариум https://obr.nd.ru/ – интерактивная образовательная онлайн-платформа.</w:t>
      </w:r>
    </w:p>
    <w:p w:rsidR="00DB35C5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Электронные тренажеры (электронные приложения к учебникам), цифровые носители информации.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6D555B" w:rsidRPr="00D135E8" w:rsidRDefault="00764498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Ресурсы для создания специальных образовательных условий:</w:t>
      </w:r>
    </w:p>
    <w:p w:rsidR="00AB4B81" w:rsidRPr="00D135E8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Электронный журнал ЭлЖур.</w:t>
      </w:r>
    </w:p>
    <w:p w:rsidR="00406E09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Ресурсы социальных сетей и мобильных мессенджеров (Viber, Skype, WhatsApp). </w:t>
      </w:r>
    </w:p>
    <w:p w:rsidR="00E10411" w:rsidRPr="004804C2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Официальный сайт образовательной организации</w:t>
      </w:r>
      <w:r w:rsidR="002F146F" w:rsidRPr="004804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="002F146F" w:rsidRPr="00480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https://shkolainternat6.ru/</w:t>
        </w:r>
      </w:hyperlink>
      <w:r w:rsidR="002F146F" w:rsidRPr="004804C2">
        <w:rPr>
          <w:rFonts w:ascii="Times New Roman" w:hAnsi="Times New Roman" w:cs="Times New Roman"/>
          <w:sz w:val="28"/>
          <w:szCs w:val="28"/>
        </w:rPr>
        <w:t>)</w:t>
      </w:r>
      <w:r w:rsidR="002F146F" w:rsidRPr="004804C2">
        <w:rPr>
          <w:rFonts w:ascii="Times New Roman" w:eastAsia="Times New Roman" w:hAnsi="Times New Roman" w:cs="Times New Roman"/>
          <w:sz w:val="28"/>
          <w:szCs w:val="28"/>
        </w:rPr>
        <w:t>,  в том числе раздел «Региональный ресурсный центр по комплексному сопровождению детей с НОДА» (</w:t>
      </w:r>
      <w:hyperlink r:id="rId11" w:history="1">
        <w:r w:rsidR="002F146F" w:rsidRPr="00480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https://shkolainternat6.ru/extra/resourses-centers/</w:t>
        </w:r>
      </w:hyperlink>
      <w:r w:rsidR="002F146F" w:rsidRPr="004804C2">
        <w:rPr>
          <w:rFonts w:ascii="Times New Roman" w:hAnsi="Times New Roman" w:cs="Times New Roman"/>
          <w:sz w:val="28"/>
          <w:szCs w:val="28"/>
        </w:rPr>
        <w:t>).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A4F77">
        <w:rPr>
          <w:rFonts w:ascii="Times New Roman" w:eastAsia="Times New Roman" w:hAnsi="Times New Roman" w:cs="Times New Roman"/>
          <w:sz w:val="28"/>
        </w:rPr>
        <w:t>Личный сайт (блог) учителя. На личном сайте должна быть пред</w:t>
      </w:r>
      <w:r w:rsidRPr="008A4F77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смотрена обратная связь для взаимодействия обучающихся и учителя, во</w:t>
      </w:r>
      <w:r w:rsidRPr="00D135E8">
        <w:rPr>
          <w:rFonts w:ascii="Times New Roman" w:eastAsia="Times New Roman" w:hAnsi="Times New Roman" w:cs="Times New Roman"/>
          <w:sz w:val="28"/>
        </w:rPr>
        <w:t>з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можность размещения материалов для изучения новых тем, заданий для с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мостоятельной работы и др.</w:t>
      </w:r>
    </w:p>
    <w:p w:rsidR="00AB4B81" w:rsidRPr="00D135E8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Официальный сайт Института коррекционной педагогики Росси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 xml:space="preserve">ской академии образования, </w:t>
      </w:r>
      <w:hyperlink r:id="rId12" w:history="1">
        <w:r w:rsidRPr="00D135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https://ikp-rao.ru/distancionnoe-obuchenie-detej-s-ovz</w:t>
        </w:r>
      </w:hyperlink>
      <w:r w:rsidRPr="00D135E8">
        <w:rPr>
          <w:rFonts w:ascii="Times New Roman" w:hAnsi="Times New Roman" w:cs="Times New Roman"/>
          <w:sz w:val="28"/>
          <w:szCs w:val="28"/>
        </w:rPr>
        <w:t>.</w:t>
      </w:r>
    </w:p>
    <w:p w:rsidR="006D555B" w:rsidRPr="00D135E8" w:rsidRDefault="00764498" w:rsidP="008A4F77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 xml:space="preserve">.4.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Ресурсы для проведения онлайн</w:t>
      </w:r>
      <w:r w:rsidR="008A4F7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уроков, занятий и видеоко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н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ференций: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Webinar.ru https://webinar.ru/ – ресурс для проведения онлайн-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Videomost.com https://videomost.com – ресурс для проведения 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лайн- и видеоконференций.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Talky https://talky.io/ – ресурс для проведения онлайн-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Zoom https://zoom.us/ – ресурс для проведения онлайн-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Skype https://www.skype.com – ресурс для проведения онлайн-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49268D" w:rsidRPr="00EB4090" w:rsidRDefault="00125144" w:rsidP="008A4F77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Т</w:t>
      </w:r>
      <w:r w:rsidR="0049268D" w:rsidRPr="00D135E8">
        <w:rPr>
          <w:rFonts w:ascii="Times New Roman" w:eastAsia="Times New Roman" w:hAnsi="Times New Roman" w:cs="Times New Roman"/>
          <w:sz w:val="28"/>
        </w:rPr>
        <w:t>ехнологи</w:t>
      </w:r>
      <w:r w:rsidR="0049268D" w:rsidRPr="00167C6E">
        <w:rPr>
          <w:rFonts w:ascii="Times New Roman" w:eastAsia="Times New Roman" w:hAnsi="Times New Roman" w:cs="Times New Roman"/>
          <w:sz w:val="28"/>
        </w:rPr>
        <w:t>й</w:t>
      </w:r>
      <w:r w:rsidR="00CC5A55">
        <w:rPr>
          <w:rFonts w:ascii="Times New Roman" w:eastAsia="Times New Roman" w:hAnsi="Times New Roman" w:cs="Times New Roman"/>
          <w:sz w:val="28"/>
        </w:rPr>
        <w:t xml:space="preserve"> </w:t>
      </w:r>
      <w:r w:rsidR="0049268D" w:rsidRPr="00D135E8">
        <w:rPr>
          <w:rFonts w:ascii="Times New Roman" w:eastAsia="Times New Roman" w:hAnsi="Times New Roman" w:cs="Times New Roman"/>
          <w:sz w:val="28"/>
        </w:rPr>
        <w:t>телевещания (телетрансляции видеозаписи уроков).</w:t>
      </w:r>
    </w:p>
    <w:p w:rsidR="00E82C3D" w:rsidRDefault="00E82C3D" w:rsidP="008A4F77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82C3D" w:rsidRPr="00C92032" w:rsidRDefault="005575A5" w:rsidP="008A4F77">
      <w:pPr>
        <w:pStyle w:val="a5"/>
        <w:numPr>
          <w:ilvl w:val="0"/>
          <w:numId w:val="25"/>
        </w:num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>Техническое обеспечение дистанционного обучения детей с ОВЗ</w:t>
      </w:r>
    </w:p>
    <w:p w:rsidR="00E82C3D" w:rsidRDefault="005575A5" w:rsidP="008A4F77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дистанционных </w:t>
      </w:r>
    </w:p>
    <w:p w:rsidR="00125144" w:rsidRPr="00E82C3D" w:rsidRDefault="005575A5" w:rsidP="008A4F77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E17F13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.1. </w:t>
      </w:r>
      <w:r w:rsidR="002F146F">
        <w:rPr>
          <w:rFonts w:ascii="Times New Roman" w:eastAsia="Times New Roman" w:hAnsi="Times New Roman" w:cs="Times New Roman"/>
          <w:sz w:val="28"/>
        </w:rPr>
        <w:t xml:space="preserve">Образовательный </w:t>
      </w:r>
      <w:r w:rsidR="00E17F13" w:rsidRPr="00D135E8">
        <w:rPr>
          <w:rFonts w:ascii="Times New Roman" w:eastAsia="Times New Roman" w:hAnsi="Times New Roman" w:cs="Times New Roman"/>
          <w:sz w:val="28"/>
        </w:rPr>
        <w:t>процесс с использованием электронного обуч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 в общеобразовательной организации обеспечивается следующими техническими средствами:</w:t>
      </w:r>
    </w:p>
    <w:p w:rsidR="00E17F13" w:rsidRPr="00D135E8" w:rsidRDefault="00E17F13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автоматизированными рабочими местами учителей, по возможн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сти web-камерами, микрофонами, звукоусиливающей и проекционной апп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ратурой;</w:t>
      </w:r>
    </w:p>
    <w:p w:rsidR="00E17F13" w:rsidRPr="00D135E8" w:rsidRDefault="00E17F13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17F13" w:rsidRPr="00D135E8" w:rsidRDefault="00137DC1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бесперебойным </w:t>
      </w:r>
      <w:r w:rsidR="00E17F13" w:rsidRPr="00D135E8">
        <w:rPr>
          <w:rFonts w:ascii="Times New Roman" w:eastAsia="Times New Roman" w:hAnsi="Times New Roman" w:cs="Times New Roman"/>
          <w:sz w:val="28"/>
        </w:rPr>
        <w:t>доступом в Интернет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17F13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.2. Техническое обеспечение </w:t>
      </w:r>
      <w:r w:rsidR="00137DC1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E17F13" w:rsidRPr="00D135E8">
        <w:rPr>
          <w:rFonts w:ascii="Times New Roman" w:eastAsia="Times New Roman" w:hAnsi="Times New Roman" w:cs="Times New Roman"/>
          <w:sz w:val="28"/>
        </w:rPr>
        <w:t>обучающихся с примен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технологий:</w:t>
      </w:r>
    </w:p>
    <w:p w:rsidR="00E17F13" w:rsidRPr="00D135E8" w:rsidRDefault="00E17F13" w:rsidP="008A4F77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персональный компьютер с возможностью воспроизведения звука и видео;</w:t>
      </w:r>
    </w:p>
    <w:p w:rsidR="00E17F13" w:rsidRPr="00D135E8" w:rsidRDefault="00E17F13" w:rsidP="008A4F77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канал подключения к информационно-коммуникационной сети И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тернет. </w:t>
      </w:r>
    </w:p>
    <w:p w:rsidR="00E17F13" w:rsidRPr="00137DC1" w:rsidRDefault="00E17F13" w:rsidP="008A4F77">
      <w:pPr>
        <w:pStyle w:val="ab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зрения</w:t>
      </w:r>
      <w:r w:rsidR="00B51A57">
        <w:rPr>
          <w:rFonts w:ascii="Times New Roman" w:eastAsia="Times New Roman" w:hAnsi="Times New Roman" w:cs="Times New Roman"/>
          <w:sz w:val="28"/>
        </w:rPr>
        <w:t xml:space="preserve"> (в соответствии с </w:t>
      </w:r>
      <w:r w:rsidR="00B51A57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137DC1" w:rsidRPr="00137DC1">
        <w:rPr>
          <w:rFonts w:ascii="Times New Roman" w:hAnsi="Times New Roman" w:cs="Times New Roman"/>
          <w:sz w:val="28"/>
          <w:szCs w:val="28"/>
        </w:rPr>
        <w:t>зр</w:t>
      </w:r>
      <w:r w:rsidR="00137DC1" w:rsidRPr="00137DC1">
        <w:rPr>
          <w:rFonts w:ascii="Times New Roman" w:hAnsi="Times New Roman" w:cs="Times New Roman"/>
          <w:sz w:val="28"/>
          <w:szCs w:val="28"/>
        </w:rPr>
        <w:t>и</w:t>
      </w:r>
      <w:r w:rsidR="00137DC1" w:rsidRPr="00137DC1">
        <w:rPr>
          <w:rFonts w:ascii="Times New Roman" w:hAnsi="Times New Roman" w:cs="Times New Roman"/>
          <w:sz w:val="28"/>
          <w:szCs w:val="28"/>
        </w:rPr>
        <w:t>тельной функции и  индивидуальными офтал</w:t>
      </w:r>
      <w:r w:rsidR="00137DC1">
        <w:rPr>
          <w:rFonts w:ascii="Times New Roman" w:hAnsi="Times New Roman" w:cs="Times New Roman"/>
          <w:sz w:val="28"/>
          <w:szCs w:val="28"/>
        </w:rPr>
        <w:t>ьмо-гигиеническими требов</w:t>
      </w:r>
      <w:r w:rsidR="00137DC1">
        <w:rPr>
          <w:rFonts w:ascii="Times New Roman" w:hAnsi="Times New Roman" w:cs="Times New Roman"/>
          <w:sz w:val="28"/>
          <w:szCs w:val="28"/>
        </w:rPr>
        <w:t>а</w:t>
      </w:r>
      <w:r w:rsidR="00137DC1">
        <w:rPr>
          <w:rFonts w:ascii="Times New Roman" w:hAnsi="Times New Roman" w:cs="Times New Roman"/>
          <w:sz w:val="28"/>
          <w:szCs w:val="28"/>
        </w:rPr>
        <w:t>ниями</w:t>
      </w:r>
      <w:r w:rsidR="00137DC1">
        <w:rPr>
          <w:rFonts w:ascii="Times New Roman" w:eastAsia="Times New Roman" w:hAnsi="Times New Roman" w:cs="Times New Roman"/>
          <w:sz w:val="28"/>
        </w:rPr>
        <w:t>)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дисплей-клавиатура Брайля;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электронные видеоувеличители (стационарные, индивидуальные);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программное обеспечение экранного доступа (функция экранного увеличения, поддержка речевого выхода и возможностью ввода/вывода те</w:t>
      </w:r>
      <w:r w:rsidRPr="00D135E8">
        <w:rPr>
          <w:rFonts w:ascii="Times New Roman" w:eastAsia="Times New Roman" w:hAnsi="Times New Roman" w:cs="Times New Roman"/>
          <w:sz w:val="28"/>
        </w:rPr>
        <w:t>к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ста посредством шрифта Брайля; 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речевой синтезатор и поддержка брайлевского ввода/вывода текста;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экранное увеличение и чтение содержимого экрана;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программа экранного увеличения высокого разрешения (HD);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принтер Брайля;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аудиотехника (тифломагнитолы, диктофоны).</w:t>
      </w:r>
    </w:p>
    <w:p w:rsidR="00E17F13" w:rsidRPr="00D135E8" w:rsidRDefault="00E17F13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опорно-двигательного аппарата</w:t>
      </w:r>
      <w:r w:rsidR="00694347">
        <w:rPr>
          <w:rFonts w:ascii="Times New Roman" w:eastAsia="Times New Roman" w:hAnsi="Times New Roman" w:cs="Times New Roman"/>
          <w:sz w:val="28"/>
        </w:rPr>
        <w:t xml:space="preserve"> </w:t>
      </w:r>
      <w:r w:rsidR="00B51A57">
        <w:rPr>
          <w:rFonts w:ascii="Times New Roman" w:eastAsia="Times New Roman" w:hAnsi="Times New Roman" w:cs="Times New Roman"/>
          <w:sz w:val="28"/>
        </w:rPr>
        <w:t>с учетом и</w:t>
      </w:r>
      <w:r w:rsidR="00B51A57">
        <w:rPr>
          <w:rFonts w:ascii="Times New Roman" w:eastAsia="Times New Roman" w:hAnsi="Times New Roman" w:cs="Times New Roman"/>
          <w:sz w:val="28"/>
        </w:rPr>
        <w:t>н</w:t>
      </w:r>
      <w:r w:rsidR="00B51A57">
        <w:rPr>
          <w:rFonts w:ascii="Times New Roman" w:eastAsia="Times New Roman" w:hAnsi="Times New Roman" w:cs="Times New Roman"/>
          <w:sz w:val="28"/>
        </w:rPr>
        <w:t>дивидуальных особых образовательных потребностей</w:t>
      </w:r>
      <w:r w:rsidR="00B51A57"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клавиатура с клавишами увеличенного размера и изолированными в отдельную ячейку с помощью специальной накладки, что позволяет искл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чить возможность одновременного нажатия разных клавиш;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адаптированный джойстик со сменными насадками, необходимыми для выбора захвата устройства; 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выносные кнопки увеличенного диаметра для выполнения функций кнопок компьютерной мышки.</w:t>
      </w:r>
    </w:p>
    <w:p w:rsidR="00E17F13" w:rsidRPr="00D135E8" w:rsidRDefault="00E17F13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 слуха</w:t>
      </w:r>
      <w:r w:rsidR="00B51A57">
        <w:rPr>
          <w:rFonts w:ascii="Times New Roman" w:eastAsia="Times New Roman" w:hAnsi="Times New Roman" w:cs="Times New Roman"/>
          <w:sz w:val="28"/>
        </w:rPr>
        <w:t xml:space="preserve"> с учетом индивидуальных особых обр</w:t>
      </w:r>
      <w:r w:rsidR="00B51A57">
        <w:rPr>
          <w:rFonts w:ascii="Times New Roman" w:eastAsia="Times New Roman" w:hAnsi="Times New Roman" w:cs="Times New Roman"/>
          <w:sz w:val="28"/>
        </w:rPr>
        <w:t>а</w:t>
      </w:r>
      <w:r w:rsidR="00B51A57">
        <w:rPr>
          <w:rFonts w:ascii="Times New Roman" w:eastAsia="Times New Roman" w:hAnsi="Times New Roman" w:cs="Times New Roman"/>
          <w:sz w:val="28"/>
        </w:rPr>
        <w:t>зовательных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наушники с костной проводимостью After Shokz Bluez 2;</w:t>
      </w:r>
    </w:p>
    <w:p w:rsidR="00204238" w:rsidRDefault="00E17F13" w:rsidP="008A4F77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звукоусиливающая аппаратура.</w:t>
      </w:r>
    </w:p>
    <w:p w:rsidR="00E82C3D" w:rsidRPr="00EB4090" w:rsidRDefault="00E82C3D" w:rsidP="008A4F77">
      <w:pPr>
        <w:tabs>
          <w:tab w:val="left" w:pos="1134"/>
        </w:tabs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E82C3D" w:rsidRPr="00C92032" w:rsidRDefault="001754DA" w:rsidP="008A4F77">
      <w:pPr>
        <w:pStyle w:val="a5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Организационно-методические условия </w:t>
      </w:r>
      <w:r w:rsidR="001078A1" w:rsidRPr="00C92032">
        <w:rPr>
          <w:rFonts w:ascii="Times New Roman" w:eastAsia="Times New Roman" w:hAnsi="Times New Roman" w:cs="Times New Roman"/>
          <w:b/>
          <w:sz w:val="28"/>
        </w:rPr>
        <w:t>обучения детей с ОВЗ</w:t>
      </w:r>
    </w:p>
    <w:p w:rsidR="00E82C3D" w:rsidRDefault="001078A1" w:rsidP="008A4F77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дистанционных </w:t>
      </w:r>
    </w:p>
    <w:p w:rsidR="001078A1" w:rsidRDefault="001078A1" w:rsidP="008A4F77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.1.</w:t>
      </w:r>
      <w:r w:rsidR="008A4F77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Образовательная организация обеспечивает реализацию коррекц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онно-развивающей области учебного плана АООП, в том числе с применен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ем электронного обучения и дистанционных образовательных технологий, и предусматривает участие специалистов сопровождения (учителей-логопедов, педагогов-психологов, педагогов-дефектологов и др.) в процессе обучения.</w:t>
      </w:r>
    </w:p>
    <w:p w:rsidR="004804C2" w:rsidRPr="00D135E8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Pr="00D135E8">
        <w:rPr>
          <w:rFonts w:ascii="Times New Roman" w:eastAsia="Times New Roman" w:hAnsi="Times New Roman" w:cs="Times New Roman"/>
          <w:sz w:val="28"/>
        </w:rPr>
        <w:t>.2. Образовательная организация обеспечивает для удовлетворения особых образовательных потребностей детей с нарушениями анализаторных систем (нарушения слуха, нарушения зрения и др.) использование в процессе обучения специальных компьютерных программ, которые позволяют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 xml:space="preserve">чающимся с ОВЗ получать учебную информацию альтернативным способом и обеспечивают её доступность (программы автоматической транскрибации речи, программы трансформации текста в речь). </w:t>
      </w:r>
    </w:p>
    <w:p w:rsidR="004804C2" w:rsidRPr="00D135E8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 xml:space="preserve">.3. 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увеличение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должительности времени в процессе on-line занятий, отводимого на ориент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цию обучающихся в текущих заданиях, их выполнение.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.4.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ограничение объёма изучаемого материала обучающимися, его дозирован</w:t>
      </w:r>
      <w:r>
        <w:rPr>
          <w:rFonts w:ascii="Times New Roman" w:eastAsia="Times New Roman" w:hAnsi="Times New Roman" w:cs="Times New Roman"/>
          <w:sz w:val="28"/>
        </w:rPr>
        <w:t xml:space="preserve">ность </w:t>
      </w:r>
      <w:r w:rsidRPr="00D135E8">
        <w:rPr>
          <w:rFonts w:ascii="Times New Roman" w:eastAsia="Times New Roman" w:hAnsi="Times New Roman" w:cs="Times New Roman"/>
          <w:sz w:val="28"/>
        </w:rPr>
        <w:t>в целях проф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лактики повышенной утомляемости и снижения периода продуктивной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>тельности у обучающихся с ОВЗ (с учётом их психофизических особенн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и потенциальных возможностей).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.5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слуха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(глухих и слабослыш</w:t>
      </w:r>
      <w:r w:rsidR="005F1C28" w:rsidRPr="00C92032">
        <w:rPr>
          <w:rFonts w:ascii="Times New Roman" w:eastAsia="Times New Roman" w:hAnsi="Times New Roman" w:cs="Times New Roman"/>
          <w:sz w:val="28"/>
        </w:rPr>
        <w:t>а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уроков </w:t>
      </w:r>
      <w:r w:rsidR="00762F93">
        <w:rPr>
          <w:rFonts w:ascii="Times New Roman" w:eastAsia="Times New Roman" w:hAnsi="Times New Roman" w:cs="Times New Roman"/>
          <w:sz w:val="28"/>
          <w:shd w:val="clear" w:color="auto" w:fill="FFFFFF"/>
        </w:rPr>
        <w:t>на платформе программы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Skype. Такой урок п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зволяет общаться с учеником в режиме реального времени (выслушать ответ, оценить ученика, построить диалог).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сервисов, построенных на основе чат-технологий, где обучающиеся имеют возможность обмениваться мнениями, вести пер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писку, участвовать в обсуждении проблемы при выполнении, например, пр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екта. 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электронных учебных курсов, которые позволяют не только поддержать процесс обучения, но и в значительной степени разн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образить его, стать средством самообразования. 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интерактивных конкурсов, викторин и соревнований</w:t>
      </w:r>
      <w:r w:rsidR="000F5A0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с помощью сайта, имеющего базу тестовых и творческих заданий.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Проведение виртуальных экскурсий (литературно-биографические, литературно-краеведческие, историко-литературные, литературно-художественные и др.), сопровождаемых текстовым описанием экспонатов.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.6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зрения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(слепых и слабовид</w:t>
      </w:r>
      <w:r w:rsidR="005F1C28" w:rsidRPr="00C92032">
        <w:rPr>
          <w:rFonts w:ascii="Times New Roman" w:eastAsia="Times New Roman" w:hAnsi="Times New Roman" w:cs="Times New Roman"/>
          <w:sz w:val="28"/>
        </w:rPr>
        <w:t>я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Формирование теоретических и практических навыков достигается в процессе систематического изучения материалов в форме прослушивания и повторения за учителем упражнений на аудионосителях (для слепых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чающихся), аудио- и видео- носителях (для слабовидящих обучающихся).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оптимальной нагрузки на зрение у слабовидящих уч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ников должно составлять не более 15 - 20 минут непрерывной работы, для учеников с глубоким нарушением зрения</w:t>
      </w:r>
      <w:r w:rsidR="00D05A67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10 </w:t>
      </w:r>
      <w:r w:rsidR="00D05A67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 20 минут.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Сопровождение словесными объяснениями ситуаций, обстановки, поведения героев в процессе занятия при просматривании визуального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тента. </w:t>
      </w:r>
    </w:p>
    <w:p w:rsidR="002774D6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наиболее комфортного для обучающихся с наруш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 xml:space="preserve">ниями зрения цвета фона экрана монитора </w:t>
      </w:r>
      <w:r w:rsidR="00332E6F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голубовато-серого или зеленов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то-желтого. Одновременное использование не более трех цветов.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.7</w:t>
      </w:r>
      <w:r w:rsidR="001078A1" w:rsidRPr="00C9203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тяжелыми нарушениями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речи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(ТНР)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различных форм дистанционного обучения (чат-занятие, веб-занятие, телеконференция) и разнообразных способов передачи информации (электронная почта, сайт, электронный ресурс) в соответствии с техническими возможностями образовательной организации и обучающег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ся.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звуковой и смысловой стороны речи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щихся с ТНР.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Реализация коррекционной направленности в процессе учебных з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нятий.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тщательного отбора учебного материала с учетом ос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бенностей речевого развития детей – состояния фонетико-фонематических процессов, лексико-грамматического строя речи, умения использовать свои языковые средства в процессе коммуникации.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Использование групповых и коллективных форм дистанционной работы (при соответствующих возможностях) с обучающимися.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неречевых процессов данной категории детей (недостаточная наблюдательность по отношению к языковым явлениям,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извольность поведения, пониженная познавательная активность в области языковых средств, неустойчивость внимания, недостаточная способность к переключению, сниженная работоспособность, повышенная психическая 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тощаемость, трудности проявления волевых усилий для преодоления трудн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учебной работы и др.).</w:t>
      </w:r>
    </w:p>
    <w:p w:rsidR="002774D6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Постепенное введение новой информации, необходимость мног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кратного повторения информации – возврата к ранее изученному материалу</w:t>
      </w:r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.8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и</w:t>
      </w:r>
      <w:r w:rsidR="001301C7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опорно-двигательного апп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а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рата</w:t>
      </w:r>
      <w:r w:rsidR="001301C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Предоставление большего количества времени обучающимся для выполнения письменных работ, использование в качестве альтернативного варианта ответа в устной форме.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Индивидуальный подбор для обучающихся объема и способов в</w:t>
      </w:r>
      <w:r w:rsidRPr="00D135E8">
        <w:rPr>
          <w:rFonts w:ascii="Times New Roman" w:eastAsia="Times New Roman" w:hAnsi="Times New Roman" w:cs="Times New Roman"/>
          <w:sz w:val="28"/>
        </w:rPr>
        <w:t>ы</w:t>
      </w:r>
      <w:r w:rsidRPr="00D135E8">
        <w:rPr>
          <w:rFonts w:ascii="Times New Roman" w:eastAsia="Times New Roman" w:hAnsi="Times New Roman" w:cs="Times New Roman"/>
          <w:sz w:val="28"/>
        </w:rPr>
        <w:t>полнения заданий в каждом конкретном случае.</w:t>
      </w:r>
    </w:p>
    <w:p w:rsidR="002774D6" w:rsidRPr="004804C2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схем, рисунков, картинок и других наглядных мат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риалов, которые могут быть представлены с применением электронного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чения и дистанционных образовательных технологий.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.9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задержкой психического развития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ЗПР)</w:t>
      </w:r>
    </w:p>
    <w:p w:rsidR="002774D6" w:rsidRPr="00D135E8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Предоставление обучающимся с ЗПР коррекционно-развивающей помощи и обеспечения условий для проведения курсов коррекционно-развивающей области и индивидуальных коррекционных занятий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индивидуальным образовательным маршрутом, разработанным сп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="002F146F">
        <w:rPr>
          <w:rFonts w:ascii="Times New Roman" w:eastAsia="Times New Roman" w:hAnsi="Times New Roman" w:cs="Times New Roman"/>
          <w:sz w:val="28"/>
        </w:rPr>
        <w:t>циалистами школьного П</w:t>
      </w:r>
      <w:r w:rsidRPr="00D135E8">
        <w:rPr>
          <w:rFonts w:ascii="Times New Roman" w:eastAsia="Times New Roman" w:hAnsi="Times New Roman" w:cs="Times New Roman"/>
          <w:sz w:val="28"/>
        </w:rPr>
        <w:t>П</w:t>
      </w:r>
      <w:r w:rsidR="00FB150D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консилиума. </w:t>
      </w:r>
    </w:p>
    <w:p w:rsidR="00AE466C" w:rsidRPr="008215AC" w:rsidRDefault="00AE466C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5AC">
        <w:rPr>
          <w:rFonts w:ascii="Times New Roman" w:eastAsia="Times New Roman" w:hAnsi="Times New Roman" w:cs="Times New Roman"/>
          <w:sz w:val="28"/>
        </w:rPr>
        <w:t xml:space="preserve">Подготовка специалистами сопровождения материалов с описанием заданий и упражнений, которые высылаются </w:t>
      </w:r>
      <w:r w:rsidR="008215AC">
        <w:rPr>
          <w:rFonts w:ascii="Times New Roman" w:eastAsia="Times New Roman" w:hAnsi="Times New Roman" w:cs="Times New Roman"/>
          <w:sz w:val="28"/>
        </w:rPr>
        <w:t>обучающему</w:t>
      </w:r>
      <w:r w:rsidR="008215AC" w:rsidRPr="008215AC">
        <w:rPr>
          <w:rFonts w:ascii="Times New Roman" w:eastAsia="Times New Roman" w:hAnsi="Times New Roman" w:cs="Times New Roman"/>
          <w:sz w:val="28"/>
        </w:rPr>
        <w:t xml:space="preserve">ся </w:t>
      </w:r>
      <w:r w:rsidR="008215AC">
        <w:rPr>
          <w:rFonts w:ascii="Times New Roman" w:eastAsia="Times New Roman" w:hAnsi="Times New Roman" w:cs="Times New Roman"/>
          <w:sz w:val="28"/>
        </w:rPr>
        <w:t>по</w:t>
      </w:r>
      <w:r w:rsidRPr="008215AC">
        <w:rPr>
          <w:rFonts w:ascii="Times New Roman" w:eastAsia="Times New Roman" w:hAnsi="Times New Roman" w:cs="Times New Roman"/>
          <w:sz w:val="28"/>
        </w:rPr>
        <w:t xml:space="preserve"> электронной почте</w:t>
      </w:r>
      <w:r w:rsidR="008215AC">
        <w:rPr>
          <w:rFonts w:ascii="Times New Roman" w:eastAsia="Times New Roman" w:hAnsi="Times New Roman" w:cs="Times New Roman"/>
          <w:sz w:val="28"/>
        </w:rPr>
        <w:t xml:space="preserve"> или доставляются</w:t>
      </w:r>
      <w:r w:rsidRPr="008215AC">
        <w:rPr>
          <w:rFonts w:ascii="Times New Roman" w:eastAsia="Times New Roman" w:hAnsi="Times New Roman" w:cs="Times New Roman"/>
          <w:sz w:val="28"/>
        </w:rPr>
        <w:t xml:space="preserve"> доступным для него способом в пространстве и</w:t>
      </w:r>
      <w:r w:rsidRPr="008215AC">
        <w:rPr>
          <w:rFonts w:ascii="Times New Roman" w:eastAsia="Times New Roman" w:hAnsi="Times New Roman" w:cs="Times New Roman"/>
          <w:sz w:val="28"/>
        </w:rPr>
        <w:t>н</w:t>
      </w:r>
      <w:r w:rsidRPr="008215AC">
        <w:rPr>
          <w:rFonts w:ascii="Times New Roman" w:eastAsia="Times New Roman" w:hAnsi="Times New Roman" w:cs="Times New Roman"/>
          <w:sz w:val="28"/>
        </w:rPr>
        <w:t>тернет-сети.</w:t>
      </w:r>
    </w:p>
    <w:p w:rsidR="002774D6" w:rsidRPr="00D135E8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Размещение материалов, необходимых для занятий, инструкций к заданиям и упражнениям, памяток, ссылок на другие ресурсы или файлы. Информацию для обучающегося и его родителей можно объединять в тем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тические папки, дополнять таблицами с расписанием занятий и вариантами обратной связи. </w:t>
      </w:r>
    </w:p>
    <w:p w:rsidR="00137DC1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Проведение онлайн-консультирования родителей обучающихся по вопросам прохождения коррекционно-развивающих курсов и ока</w:t>
      </w:r>
      <w:r w:rsidR="00137DC1">
        <w:rPr>
          <w:rFonts w:ascii="Times New Roman" w:eastAsia="Times New Roman" w:hAnsi="Times New Roman" w:cs="Times New Roman"/>
          <w:sz w:val="28"/>
        </w:rPr>
        <w:t>зания пс</w:t>
      </w:r>
      <w:r w:rsidR="00137DC1">
        <w:rPr>
          <w:rFonts w:ascii="Times New Roman" w:eastAsia="Times New Roman" w:hAnsi="Times New Roman" w:cs="Times New Roman"/>
          <w:sz w:val="28"/>
        </w:rPr>
        <w:t>и</w:t>
      </w:r>
      <w:r w:rsidR="00137DC1">
        <w:rPr>
          <w:rFonts w:ascii="Times New Roman" w:eastAsia="Times New Roman" w:hAnsi="Times New Roman" w:cs="Times New Roman"/>
          <w:sz w:val="28"/>
        </w:rPr>
        <w:t>хологической поддержки.</w:t>
      </w:r>
    </w:p>
    <w:p w:rsidR="002774D6" w:rsidRPr="00CC5A55" w:rsidRDefault="00C92032" w:rsidP="008A4F7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5.10</w:t>
      </w:r>
      <w:r w:rsidR="001078A1" w:rsidRPr="00CC5A55">
        <w:rPr>
          <w:rFonts w:ascii="Times New Roman" w:eastAsia="Times New Roman" w:hAnsi="Times New Roman" w:cs="Times New Roman"/>
          <w:sz w:val="28"/>
        </w:rPr>
        <w:t>.</w:t>
      </w:r>
      <w:r w:rsidR="005F1C28" w:rsidRPr="00CC5A55">
        <w:rPr>
          <w:rFonts w:ascii="Times New Roman" w:eastAsia="Times New Roman" w:hAnsi="Times New Roman" w:cs="Times New Roman"/>
          <w:sz w:val="28"/>
        </w:rPr>
        <w:t xml:space="preserve"> Для обучающихся с расстр</w:t>
      </w:r>
      <w:r w:rsidR="001301C7" w:rsidRPr="00CC5A55">
        <w:rPr>
          <w:rFonts w:ascii="Times New Roman" w:eastAsia="Times New Roman" w:hAnsi="Times New Roman" w:cs="Times New Roman"/>
          <w:sz w:val="28"/>
        </w:rPr>
        <w:t>ойствами аутистического спектра (</w:t>
      </w:r>
      <w:r w:rsidR="005F1C28" w:rsidRPr="00CC5A55">
        <w:rPr>
          <w:rFonts w:ascii="Times New Roman" w:eastAsia="Times New Roman" w:hAnsi="Times New Roman" w:cs="Times New Roman"/>
          <w:sz w:val="28"/>
        </w:rPr>
        <w:t>РАС)</w:t>
      </w:r>
    </w:p>
    <w:p w:rsidR="001301C7" w:rsidRPr="00720D58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0D58">
        <w:rPr>
          <w:rFonts w:ascii="Times New Roman" w:eastAsia="Times New Roman" w:hAnsi="Times New Roman" w:cs="Times New Roman"/>
          <w:sz w:val="28"/>
        </w:rPr>
        <w:t>Обеспечение возможности личного контакта самого ребенка с учит</w:t>
      </w:r>
      <w:r w:rsidRPr="00720D58">
        <w:rPr>
          <w:rFonts w:ascii="Times New Roman" w:eastAsia="Times New Roman" w:hAnsi="Times New Roman" w:cs="Times New Roman"/>
          <w:sz w:val="28"/>
        </w:rPr>
        <w:t>е</w:t>
      </w:r>
      <w:r w:rsidRPr="00720D58">
        <w:rPr>
          <w:rFonts w:ascii="Times New Roman" w:eastAsia="Times New Roman" w:hAnsi="Times New Roman" w:cs="Times New Roman"/>
          <w:sz w:val="28"/>
        </w:rPr>
        <w:t xml:space="preserve">лем, </w:t>
      </w:r>
      <w:r w:rsidR="000F5A07">
        <w:rPr>
          <w:rFonts w:ascii="Times New Roman" w:eastAsia="Times New Roman" w:hAnsi="Times New Roman" w:cs="Times New Roman"/>
          <w:sz w:val="28"/>
        </w:rPr>
        <w:t>тьютором, педагогом-</w:t>
      </w:r>
      <w:bookmarkStart w:id="0" w:name="_GoBack"/>
      <w:bookmarkEnd w:id="0"/>
      <w:r w:rsidR="00CC5A55" w:rsidRPr="00720D58">
        <w:rPr>
          <w:rFonts w:ascii="Times New Roman" w:eastAsia="Times New Roman" w:hAnsi="Times New Roman" w:cs="Times New Roman"/>
          <w:sz w:val="28"/>
        </w:rPr>
        <w:t>психологом, учителем-логопедом, учителем-дефектологом.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Предоставление родителям (законным представителям) режима з</w:t>
      </w:r>
      <w:r w:rsidRPr="00CC5A55">
        <w:rPr>
          <w:rFonts w:ascii="Times New Roman" w:eastAsia="Times New Roman" w:hAnsi="Times New Roman" w:cs="Times New Roman"/>
          <w:sz w:val="28"/>
        </w:rPr>
        <w:t>а</w:t>
      </w:r>
      <w:r w:rsidRPr="00CC5A55">
        <w:rPr>
          <w:rFonts w:ascii="Times New Roman" w:eastAsia="Times New Roman" w:hAnsi="Times New Roman" w:cs="Times New Roman"/>
          <w:sz w:val="28"/>
        </w:rPr>
        <w:t>нятий с обучающимся, возможности личных консультаций.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Согласование с родителями организации распорядка дня обучающ</w:t>
      </w:r>
      <w:r w:rsidRPr="00CC5A55">
        <w:rPr>
          <w:rFonts w:ascii="Times New Roman" w:eastAsia="Times New Roman" w:hAnsi="Times New Roman" w:cs="Times New Roman"/>
          <w:sz w:val="28"/>
        </w:rPr>
        <w:t>е</w:t>
      </w:r>
      <w:r w:rsidRPr="00CC5A55">
        <w:rPr>
          <w:rFonts w:ascii="Times New Roman" w:eastAsia="Times New Roman" w:hAnsi="Times New Roman" w:cs="Times New Roman"/>
          <w:sz w:val="28"/>
        </w:rPr>
        <w:t>гося.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lastRenderedPageBreak/>
        <w:t>Обеспечение родителям (законным представителям) методической поддержки в ходе проведения учебных занятий с обучающимся с РАС.</w:t>
      </w:r>
    </w:p>
    <w:p w:rsidR="00F674C3" w:rsidRPr="004804C2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Поддерживание контакта с родител</w:t>
      </w:r>
      <w:r w:rsidR="00E82C3D" w:rsidRPr="00CC5A55">
        <w:rPr>
          <w:rFonts w:ascii="Times New Roman" w:eastAsia="Times New Roman" w:hAnsi="Times New Roman" w:cs="Times New Roman"/>
          <w:sz w:val="28"/>
        </w:rPr>
        <w:t>ями (законными представител</w:t>
      </w:r>
      <w:r w:rsidR="00E82C3D" w:rsidRPr="00CC5A55">
        <w:rPr>
          <w:rFonts w:ascii="Times New Roman" w:eastAsia="Times New Roman" w:hAnsi="Times New Roman" w:cs="Times New Roman"/>
          <w:sz w:val="28"/>
        </w:rPr>
        <w:t>я</w:t>
      </w:r>
      <w:r w:rsidR="00E82C3D" w:rsidRPr="00CC5A55">
        <w:rPr>
          <w:rFonts w:ascii="Times New Roman" w:eastAsia="Times New Roman" w:hAnsi="Times New Roman" w:cs="Times New Roman"/>
          <w:sz w:val="28"/>
        </w:rPr>
        <w:t>ми)</w:t>
      </w:r>
      <w:r w:rsidRPr="00CC5A55">
        <w:rPr>
          <w:rFonts w:ascii="Times New Roman" w:eastAsia="Times New Roman" w:hAnsi="Times New Roman" w:cs="Times New Roman"/>
          <w:sz w:val="28"/>
        </w:rPr>
        <w:t xml:space="preserve"> путём организации общ</w:t>
      </w:r>
      <w:r w:rsidR="00F674C3" w:rsidRPr="00CC5A55">
        <w:rPr>
          <w:rFonts w:ascii="Times New Roman" w:eastAsia="Times New Roman" w:hAnsi="Times New Roman" w:cs="Times New Roman"/>
          <w:sz w:val="28"/>
        </w:rPr>
        <w:t>ения в чате, в социальных сетях.</w:t>
      </w:r>
    </w:p>
    <w:p w:rsidR="004804C2" w:rsidRPr="00CC5A55" w:rsidRDefault="004804C2" w:rsidP="004804C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774D6" w:rsidRPr="00C92032" w:rsidRDefault="00C92032" w:rsidP="008A4F7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.11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умственной отсталостью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(интеллектуальными нарушениями)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Составление расписания on-line занятий (консультаций) с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щимися, с их родителями. Доведение данной информации до сведения род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телей.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Разработка индивидуальных заданий для обучающихся с учётом 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рианта образовательной программы</w:t>
      </w:r>
      <w:r w:rsidR="00762F93">
        <w:rPr>
          <w:rFonts w:ascii="Times New Roman" w:eastAsia="Times New Roman" w:hAnsi="Times New Roman" w:cs="Times New Roman"/>
          <w:sz w:val="28"/>
        </w:rPr>
        <w:t>, индивидуальных особых образовател</w:t>
      </w:r>
      <w:r w:rsidR="00762F93">
        <w:rPr>
          <w:rFonts w:ascii="Times New Roman" w:eastAsia="Times New Roman" w:hAnsi="Times New Roman" w:cs="Times New Roman"/>
          <w:sz w:val="28"/>
        </w:rPr>
        <w:t>ь</w:t>
      </w:r>
      <w:r w:rsidR="00762F93">
        <w:rPr>
          <w:rFonts w:ascii="Times New Roman" w:eastAsia="Times New Roman" w:hAnsi="Times New Roman" w:cs="Times New Roman"/>
          <w:sz w:val="28"/>
        </w:rPr>
        <w:t>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Информирование родителей (законных представителей) о необход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мости их присутствия на занятиях, обеспечения с их стороны технической части урока и контроля учебного поведения ребёнка. 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внешних границ занятия: его точное начало и точное окончание, предусмотрительность к внештатным ситуациям.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внутреннего порядка занятия: разделение его на этапы; постановка для каждого этапа конкретной цели.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 ходе занятия</w:t>
      </w:r>
      <w:r w:rsidR="00DE6F0F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основных дидактических принципов обучения: наглядность, опора на изученный материал, доступность, послед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вательность и систематичность, индивидуальный и дифференцированный подход.</w:t>
      </w:r>
    </w:p>
    <w:p w:rsidR="002774D6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74C3">
        <w:rPr>
          <w:rFonts w:ascii="Times New Roman" w:eastAsia="Times New Roman" w:hAnsi="Times New Roman" w:cs="Times New Roman"/>
          <w:sz w:val="28"/>
        </w:rPr>
        <w:t>Осуществление рефлексии занятия: общий анализ, его позитивные и негативные стороны; оценка выполненных заданий обучающимся</w:t>
      </w:r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</w:p>
    <w:sectPr w:rsidR="00EC50E9" w:rsidSect="00E17F1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81" w:rsidRDefault="00510281" w:rsidP="00E17F13">
      <w:pPr>
        <w:spacing w:after="0" w:line="240" w:lineRule="auto"/>
      </w:pPr>
      <w:r>
        <w:separator/>
      </w:r>
    </w:p>
  </w:endnote>
  <w:endnote w:type="continuationSeparator" w:id="1">
    <w:p w:rsidR="00510281" w:rsidRDefault="00510281" w:rsidP="00E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81" w:rsidRDefault="00510281" w:rsidP="00E17F13">
      <w:pPr>
        <w:spacing w:after="0" w:line="240" w:lineRule="auto"/>
      </w:pPr>
      <w:r>
        <w:separator/>
      </w:r>
    </w:p>
  </w:footnote>
  <w:footnote w:type="continuationSeparator" w:id="1">
    <w:p w:rsidR="00510281" w:rsidRDefault="00510281" w:rsidP="00E1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59660"/>
      <w:docPartObj>
        <w:docPartGallery w:val="Page Numbers (Top of Page)"/>
        <w:docPartUnique/>
      </w:docPartObj>
    </w:sdtPr>
    <w:sdtContent>
      <w:p w:rsidR="008305BD" w:rsidRDefault="004A0570">
        <w:pPr>
          <w:pStyle w:val="a6"/>
          <w:jc w:val="center"/>
        </w:pPr>
        <w:r>
          <w:rPr>
            <w:noProof/>
          </w:rPr>
          <w:fldChar w:fldCharType="begin"/>
        </w:r>
        <w:r w:rsidR="000F5A0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56D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305BD" w:rsidRDefault="008305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18A"/>
    <w:multiLevelType w:val="multilevel"/>
    <w:tmpl w:val="47EE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2510"/>
    <w:multiLevelType w:val="multilevel"/>
    <w:tmpl w:val="2360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5A52"/>
    <w:multiLevelType w:val="multilevel"/>
    <w:tmpl w:val="7D2A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01BE2"/>
    <w:multiLevelType w:val="multilevel"/>
    <w:tmpl w:val="A61C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45797"/>
    <w:multiLevelType w:val="multilevel"/>
    <w:tmpl w:val="2612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F1E89"/>
    <w:multiLevelType w:val="hybridMultilevel"/>
    <w:tmpl w:val="563A45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3C4"/>
    <w:multiLevelType w:val="multilevel"/>
    <w:tmpl w:val="65804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477B7"/>
    <w:multiLevelType w:val="multilevel"/>
    <w:tmpl w:val="16F4FB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92225"/>
    <w:multiLevelType w:val="hybridMultilevel"/>
    <w:tmpl w:val="27FC6DE0"/>
    <w:lvl w:ilvl="0" w:tplc="363C1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287967"/>
    <w:multiLevelType w:val="multilevel"/>
    <w:tmpl w:val="7C2C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06EBA"/>
    <w:multiLevelType w:val="hybridMultilevel"/>
    <w:tmpl w:val="3960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450CF5"/>
    <w:multiLevelType w:val="multilevel"/>
    <w:tmpl w:val="7E02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A5A4C"/>
    <w:multiLevelType w:val="multilevel"/>
    <w:tmpl w:val="C5641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667D"/>
    <w:multiLevelType w:val="multilevel"/>
    <w:tmpl w:val="0CCE7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C19"/>
    <w:multiLevelType w:val="hybridMultilevel"/>
    <w:tmpl w:val="E6644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1CDD"/>
    <w:multiLevelType w:val="hybridMultilevel"/>
    <w:tmpl w:val="1C149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FD5133"/>
    <w:multiLevelType w:val="hybridMultilevel"/>
    <w:tmpl w:val="B9DC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E53"/>
    <w:multiLevelType w:val="hybridMultilevel"/>
    <w:tmpl w:val="6CA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4F8D"/>
    <w:multiLevelType w:val="hybridMultilevel"/>
    <w:tmpl w:val="2D8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3AC6"/>
    <w:multiLevelType w:val="multilevel"/>
    <w:tmpl w:val="F4A86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51CD3"/>
    <w:multiLevelType w:val="multilevel"/>
    <w:tmpl w:val="11D4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D7D7D"/>
    <w:multiLevelType w:val="multilevel"/>
    <w:tmpl w:val="0476A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3356D"/>
    <w:multiLevelType w:val="multilevel"/>
    <w:tmpl w:val="BC185C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AA62F29"/>
    <w:multiLevelType w:val="hybridMultilevel"/>
    <w:tmpl w:val="731208E8"/>
    <w:lvl w:ilvl="0" w:tplc="081C703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C60640E"/>
    <w:multiLevelType w:val="multilevel"/>
    <w:tmpl w:val="92DA3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1F587E"/>
    <w:multiLevelType w:val="hybridMultilevel"/>
    <w:tmpl w:val="A552E5E0"/>
    <w:lvl w:ilvl="0" w:tplc="6E1A429C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70D61871"/>
    <w:multiLevelType w:val="multilevel"/>
    <w:tmpl w:val="BE9C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E7557"/>
    <w:multiLevelType w:val="multilevel"/>
    <w:tmpl w:val="CA2E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50147"/>
    <w:multiLevelType w:val="hybridMultilevel"/>
    <w:tmpl w:val="E0D28E0C"/>
    <w:lvl w:ilvl="0" w:tplc="EA50C76A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55E5640"/>
    <w:multiLevelType w:val="hybridMultilevel"/>
    <w:tmpl w:val="4A6A39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26"/>
  </w:num>
  <w:num w:numId="8">
    <w:abstractNumId w:val="13"/>
  </w:num>
  <w:num w:numId="9">
    <w:abstractNumId w:val="22"/>
  </w:num>
  <w:num w:numId="10">
    <w:abstractNumId w:val="28"/>
  </w:num>
  <w:num w:numId="11">
    <w:abstractNumId w:val="3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29"/>
  </w:num>
  <w:num w:numId="17">
    <w:abstractNumId w:val="23"/>
  </w:num>
  <w:num w:numId="18">
    <w:abstractNumId w:val="24"/>
  </w:num>
  <w:num w:numId="19">
    <w:abstractNumId w:val="25"/>
  </w:num>
  <w:num w:numId="20">
    <w:abstractNumId w:val="20"/>
  </w:num>
  <w:num w:numId="21">
    <w:abstractNumId w:val="31"/>
  </w:num>
  <w:num w:numId="22">
    <w:abstractNumId w:val="19"/>
  </w:num>
  <w:num w:numId="23">
    <w:abstractNumId w:val="7"/>
  </w:num>
  <w:num w:numId="24">
    <w:abstractNumId w:val="15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8"/>
  </w:num>
  <w:num w:numId="30">
    <w:abstractNumId w:val="9"/>
  </w:num>
  <w:num w:numId="31">
    <w:abstractNumId w:val="1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4D6"/>
    <w:rsid w:val="000246F3"/>
    <w:rsid w:val="00074356"/>
    <w:rsid w:val="000902E3"/>
    <w:rsid w:val="000B205C"/>
    <w:rsid w:val="000B2B4F"/>
    <w:rsid w:val="000D772A"/>
    <w:rsid w:val="000E3F46"/>
    <w:rsid w:val="000F5A07"/>
    <w:rsid w:val="000F720B"/>
    <w:rsid w:val="0010017C"/>
    <w:rsid w:val="001078A1"/>
    <w:rsid w:val="00112927"/>
    <w:rsid w:val="00125144"/>
    <w:rsid w:val="001301C7"/>
    <w:rsid w:val="00137DC1"/>
    <w:rsid w:val="00167C6E"/>
    <w:rsid w:val="001754DA"/>
    <w:rsid w:val="001B0F21"/>
    <w:rsid w:val="001B7BD8"/>
    <w:rsid w:val="001C0AFD"/>
    <w:rsid w:val="001F4BE0"/>
    <w:rsid w:val="00204238"/>
    <w:rsid w:val="002203CB"/>
    <w:rsid w:val="00221889"/>
    <w:rsid w:val="0027200A"/>
    <w:rsid w:val="002774D6"/>
    <w:rsid w:val="00287474"/>
    <w:rsid w:val="0029183F"/>
    <w:rsid w:val="002929E4"/>
    <w:rsid w:val="002C6338"/>
    <w:rsid w:val="002D5C96"/>
    <w:rsid w:val="002F146F"/>
    <w:rsid w:val="003029E3"/>
    <w:rsid w:val="003055D8"/>
    <w:rsid w:val="00322878"/>
    <w:rsid w:val="00332E6F"/>
    <w:rsid w:val="00354782"/>
    <w:rsid w:val="00384B8B"/>
    <w:rsid w:val="003969FA"/>
    <w:rsid w:val="003A1729"/>
    <w:rsid w:val="003B3958"/>
    <w:rsid w:val="003F300C"/>
    <w:rsid w:val="00406E09"/>
    <w:rsid w:val="00445064"/>
    <w:rsid w:val="0047172B"/>
    <w:rsid w:val="004804C2"/>
    <w:rsid w:val="0049268D"/>
    <w:rsid w:val="004A0570"/>
    <w:rsid w:val="004C29A5"/>
    <w:rsid w:val="004E4DF2"/>
    <w:rsid w:val="004F1383"/>
    <w:rsid w:val="00510281"/>
    <w:rsid w:val="00555B6E"/>
    <w:rsid w:val="005575A5"/>
    <w:rsid w:val="005844CF"/>
    <w:rsid w:val="005C009C"/>
    <w:rsid w:val="005C0AB5"/>
    <w:rsid w:val="005C4BD3"/>
    <w:rsid w:val="005F0F36"/>
    <w:rsid w:val="005F1C28"/>
    <w:rsid w:val="006266C6"/>
    <w:rsid w:val="006559CF"/>
    <w:rsid w:val="00661430"/>
    <w:rsid w:val="00694347"/>
    <w:rsid w:val="00697860"/>
    <w:rsid w:val="006A0D76"/>
    <w:rsid w:val="006B72FF"/>
    <w:rsid w:val="006C68E4"/>
    <w:rsid w:val="006D555B"/>
    <w:rsid w:val="006E694A"/>
    <w:rsid w:val="00720D58"/>
    <w:rsid w:val="007326B5"/>
    <w:rsid w:val="00753329"/>
    <w:rsid w:val="00753CCE"/>
    <w:rsid w:val="00762F93"/>
    <w:rsid w:val="00764498"/>
    <w:rsid w:val="00777B0E"/>
    <w:rsid w:val="007E7E95"/>
    <w:rsid w:val="008215AC"/>
    <w:rsid w:val="008305BD"/>
    <w:rsid w:val="00834583"/>
    <w:rsid w:val="00844854"/>
    <w:rsid w:val="008471EC"/>
    <w:rsid w:val="00872258"/>
    <w:rsid w:val="00884CD6"/>
    <w:rsid w:val="008A4F77"/>
    <w:rsid w:val="008C170E"/>
    <w:rsid w:val="008C28F4"/>
    <w:rsid w:val="008C7594"/>
    <w:rsid w:val="008E0396"/>
    <w:rsid w:val="00917317"/>
    <w:rsid w:val="00925FF6"/>
    <w:rsid w:val="00930057"/>
    <w:rsid w:val="00936E6D"/>
    <w:rsid w:val="00992ACC"/>
    <w:rsid w:val="00994088"/>
    <w:rsid w:val="009A2385"/>
    <w:rsid w:val="009D2403"/>
    <w:rsid w:val="009F093A"/>
    <w:rsid w:val="00A56EE3"/>
    <w:rsid w:val="00AA4B89"/>
    <w:rsid w:val="00AB4B81"/>
    <w:rsid w:val="00AD3CEC"/>
    <w:rsid w:val="00AE3276"/>
    <w:rsid w:val="00AE466C"/>
    <w:rsid w:val="00AF0EB3"/>
    <w:rsid w:val="00B06BAD"/>
    <w:rsid w:val="00B42364"/>
    <w:rsid w:val="00B51A57"/>
    <w:rsid w:val="00B556D3"/>
    <w:rsid w:val="00B56996"/>
    <w:rsid w:val="00B82F1C"/>
    <w:rsid w:val="00B917EE"/>
    <w:rsid w:val="00B9515E"/>
    <w:rsid w:val="00BA7693"/>
    <w:rsid w:val="00BC7FC8"/>
    <w:rsid w:val="00BD30A5"/>
    <w:rsid w:val="00BE1A4D"/>
    <w:rsid w:val="00C17A79"/>
    <w:rsid w:val="00C50E14"/>
    <w:rsid w:val="00C53C8F"/>
    <w:rsid w:val="00C638EB"/>
    <w:rsid w:val="00C92032"/>
    <w:rsid w:val="00CC5A55"/>
    <w:rsid w:val="00CF7BCF"/>
    <w:rsid w:val="00D05A67"/>
    <w:rsid w:val="00D135E8"/>
    <w:rsid w:val="00D4663A"/>
    <w:rsid w:val="00D87F48"/>
    <w:rsid w:val="00DB35C5"/>
    <w:rsid w:val="00DE6F0F"/>
    <w:rsid w:val="00E035C3"/>
    <w:rsid w:val="00E10411"/>
    <w:rsid w:val="00E17F13"/>
    <w:rsid w:val="00E2737A"/>
    <w:rsid w:val="00E327F8"/>
    <w:rsid w:val="00E8124B"/>
    <w:rsid w:val="00E82B9B"/>
    <w:rsid w:val="00E82C3D"/>
    <w:rsid w:val="00E86577"/>
    <w:rsid w:val="00EB4005"/>
    <w:rsid w:val="00EB4090"/>
    <w:rsid w:val="00EC00C1"/>
    <w:rsid w:val="00EC2F7E"/>
    <w:rsid w:val="00EC3BD1"/>
    <w:rsid w:val="00EC50E9"/>
    <w:rsid w:val="00EC5680"/>
    <w:rsid w:val="00F16B0E"/>
    <w:rsid w:val="00F16FFC"/>
    <w:rsid w:val="00F25944"/>
    <w:rsid w:val="00F549C3"/>
    <w:rsid w:val="00F674C3"/>
    <w:rsid w:val="00F709A9"/>
    <w:rsid w:val="00F811CD"/>
    <w:rsid w:val="00F979F7"/>
    <w:rsid w:val="00F97F69"/>
    <w:rsid w:val="00FA298D"/>
    <w:rsid w:val="00FA5F11"/>
    <w:rsid w:val="00FB150D"/>
    <w:rsid w:val="00FD60F9"/>
    <w:rsid w:val="00FD6E14"/>
    <w:rsid w:val="00FE4D7F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5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F13"/>
  </w:style>
  <w:style w:type="paragraph" w:styleId="a8">
    <w:name w:val="footer"/>
    <w:basedOn w:val="a"/>
    <w:link w:val="a9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F13"/>
  </w:style>
  <w:style w:type="character" w:styleId="aa">
    <w:name w:val="footnote reference"/>
    <w:basedOn w:val="a0"/>
    <w:uiPriority w:val="99"/>
    <w:semiHidden/>
    <w:unhideWhenUsed/>
    <w:rsid w:val="008E0396"/>
    <w:rPr>
      <w:vertAlign w:val="superscript"/>
    </w:rPr>
  </w:style>
  <w:style w:type="paragraph" w:styleId="ab">
    <w:name w:val="annotation text"/>
    <w:basedOn w:val="a"/>
    <w:link w:val="ac"/>
    <w:uiPriority w:val="99"/>
    <w:unhideWhenUsed/>
    <w:rsid w:val="00137DC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37DC1"/>
    <w:rPr>
      <w:rFonts w:eastAsiaTheme="minorHAnsi"/>
      <w:sz w:val="20"/>
      <w:szCs w:val="20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18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188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18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kp-rao.ru/distancionnoe-obuchenie-detej-s-o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internat6.ru/extra/resourses-cen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internat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8ABE-DF77-4D82-AEB5-FFD2E15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5031</Words>
  <Characters>28677</Characters>
  <Application>Microsoft Office Word</Application>
  <DocSecurity>4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2020-04-28T06:49:00Z</dcterms:created>
  <dcterms:modified xsi:type="dcterms:W3CDTF">2020-04-28T06:49:00Z</dcterms:modified>
</cp:coreProperties>
</file>