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p>
    <w:p w:rsidR="00B50170" w:rsidRPr="00B50170" w:rsidRDefault="00B50170" w:rsidP="00B50170">
      <w:pPr>
        <w:shd w:val="clear" w:color="auto" w:fill="F2F2F2"/>
        <w:spacing w:after="0" w:line="240" w:lineRule="auto"/>
        <w:jc w:val="center"/>
        <w:rPr>
          <w:rFonts w:ascii="Verdana" w:eastAsia="Times New Roman" w:hAnsi="Verdana" w:cs="Times New Roman"/>
          <w:b/>
          <w:color w:val="1F262D"/>
          <w:sz w:val="18"/>
          <w:szCs w:val="18"/>
          <w:lang w:eastAsia="ru-RU"/>
        </w:rPr>
      </w:pPr>
      <w:r w:rsidRPr="00B50170">
        <w:rPr>
          <w:rFonts w:ascii="Verdana" w:eastAsia="Times New Roman" w:hAnsi="Verdana" w:cs="Times New Roman"/>
          <w:b/>
          <w:color w:val="1F262D"/>
          <w:sz w:val="18"/>
          <w:szCs w:val="18"/>
          <w:lang w:eastAsia="ru-RU"/>
        </w:rPr>
        <w:t>СОВЕТЫ ВЫПУСКНИКАМ</w:t>
      </w:r>
    </w:p>
    <w:p w:rsid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p>
    <w:p w:rsidR="00B50170" w:rsidRPr="00B50170" w:rsidRDefault="00B50170" w:rsidP="00B50170">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B50170">
          <w:rPr>
            <w:rFonts w:ascii="Verdana" w:eastAsia="Times New Roman" w:hAnsi="Verdana" w:cs="Times New Roman"/>
            <w:color w:val="0071BB"/>
            <w:sz w:val="18"/>
            <w:u w:val="single"/>
            <w:lang w:eastAsia="ru-RU"/>
          </w:rPr>
          <w:t>http://childhelpline.ru/ege/</w:t>
        </w:r>
      </w:hyperlink>
      <w:r w:rsidRPr="00B50170">
        <w:rPr>
          <w:rFonts w:ascii="Verdana" w:eastAsia="Times New Roman" w:hAnsi="Verdana" w:cs="Times New Roman"/>
          <w:color w:val="1F262D"/>
          <w:sz w:val="18"/>
          <w:szCs w:val="18"/>
          <w:lang w:eastAsia="ru-RU"/>
        </w:rPr>
        <w:t>.</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B50170">
        <w:rPr>
          <w:rFonts w:ascii="Verdana" w:eastAsia="Times New Roman" w:hAnsi="Verdana" w:cs="Times New Roman"/>
          <w:b/>
          <w:bCs/>
          <w:color w:val="1F262D"/>
          <w:sz w:val="18"/>
          <w:lang w:eastAsia="ru-RU"/>
        </w:rPr>
        <w:t>егэ</w:t>
      </w:r>
      <w:proofErr w:type="spellEnd"/>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B50170">
        <w:rPr>
          <w:rFonts w:ascii="Verdana" w:eastAsia="Times New Roman" w:hAnsi="Verdana" w:cs="Times New Roman"/>
          <w:color w:val="1F262D"/>
          <w:sz w:val="18"/>
          <w:szCs w:val="18"/>
          <w:lang w:eastAsia="ru-RU"/>
        </w:rPr>
        <w:t>неуспешность</w:t>
      </w:r>
      <w:proofErr w:type="spellEnd"/>
      <w:r w:rsidRPr="00B50170">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w:t>
      </w:r>
      <w:proofErr w:type="spellStart"/>
      <w:r w:rsidRPr="00B50170">
        <w:rPr>
          <w:rFonts w:ascii="Verdana" w:eastAsia="Times New Roman" w:hAnsi="Verdana" w:cs="Times New Roman"/>
          <w:color w:val="1F262D"/>
          <w:sz w:val="18"/>
          <w:szCs w:val="18"/>
          <w:lang w:eastAsia="ru-RU"/>
        </w:rPr>
        <w:t>стрессоустойчивости</w:t>
      </w:r>
      <w:proofErr w:type="spellEnd"/>
      <w:r w:rsidRPr="00B50170">
        <w:rPr>
          <w:rFonts w:ascii="Verdana" w:eastAsia="Times New Roman" w:hAnsi="Verdana" w:cs="Times New Roman"/>
          <w:color w:val="1F262D"/>
          <w:sz w:val="18"/>
          <w:szCs w:val="18"/>
          <w:lang w:eastAsia="ru-RU"/>
        </w:rPr>
        <w:t>, не бойтесь обратиться к психологу за помощью.</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B50170">
        <w:rPr>
          <w:rFonts w:ascii="Verdana" w:eastAsia="Times New Roman" w:hAnsi="Verdana" w:cs="Times New Roman"/>
          <w:color w:val="1F262D"/>
          <w:sz w:val="18"/>
          <w:szCs w:val="18"/>
          <w:lang w:eastAsia="ru-RU"/>
        </w:rPr>
        <w:t>тренинговыми</w:t>
      </w:r>
      <w:proofErr w:type="spellEnd"/>
      <w:r w:rsidRPr="00B50170">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Пример формирования установок для настройки на успешную подготовку и сдачу экзамена: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Я сажусь за своё рабочее место.</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lastRenderedPageBreak/>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Если я чувствую тревогу, страх или панику, то оцениваю их наличие, но не </w:t>
      </w:r>
      <w:proofErr w:type="spellStart"/>
      <w:r w:rsidRPr="00B50170">
        <w:rPr>
          <w:rFonts w:ascii="Verdana" w:eastAsia="Times New Roman" w:hAnsi="Verdana" w:cs="Times New Roman"/>
          <w:color w:val="1F262D"/>
          <w:sz w:val="18"/>
          <w:szCs w:val="18"/>
          <w:lang w:eastAsia="ru-RU"/>
        </w:rPr>
        <w:t>зацикливаюсь</w:t>
      </w:r>
      <w:proofErr w:type="spellEnd"/>
      <w:r w:rsidRPr="00B50170">
        <w:rPr>
          <w:rFonts w:ascii="Verdana" w:eastAsia="Times New Roman" w:hAnsi="Verdana" w:cs="Times New Roman"/>
          <w:color w:val="1F262D"/>
          <w:sz w:val="18"/>
          <w:szCs w:val="1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Пример формирования установок для непосредственной настройки на экзамен:</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Я готов к экзамену.</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b/>
          <w:bCs/>
          <w:color w:val="1F262D"/>
          <w:sz w:val="18"/>
          <w:lang w:eastAsia="ru-RU"/>
        </w:rPr>
        <w:t>Рекомендации по подготовке к экзамену</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B50170">
        <w:rPr>
          <w:rFonts w:ascii="Verdana" w:eastAsia="Times New Roman" w:hAnsi="Verdana" w:cs="Times New Roman"/>
          <w:color w:val="1F262D"/>
          <w:sz w:val="18"/>
          <w:szCs w:val="18"/>
          <w:lang w:eastAsia="ru-RU"/>
        </w:rPr>
        <w:t>этого</w:t>
      </w:r>
      <w:proofErr w:type="gramEnd"/>
      <w:r w:rsidRPr="00B50170">
        <w:rPr>
          <w:rFonts w:ascii="Verdana" w:eastAsia="Times New Roman" w:hAnsi="Verdana" w:cs="Times New Roman"/>
          <w:color w:val="1F262D"/>
          <w:sz w:val="18"/>
          <w:szCs w:val="18"/>
          <w:lang w:eastAsia="ru-RU"/>
        </w:rPr>
        <w:t xml:space="preserve"> достаточно </w:t>
      </w:r>
      <w:proofErr w:type="gramStart"/>
      <w:r w:rsidRPr="00B50170">
        <w:rPr>
          <w:rFonts w:ascii="Verdana" w:eastAsia="Times New Roman" w:hAnsi="Verdana" w:cs="Times New Roman"/>
          <w:color w:val="1F262D"/>
          <w:sz w:val="18"/>
          <w:szCs w:val="18"/>
          <w:lang w:eastAsia="ru-RU"/>
        </w:rPr>
        <w:t>какой</w:t>
      </w:r>
      <w:proofErr w:type="gramEnd"/>
      <w:r w:rsidRPr="00B50170">
        <w:rPr>
          <w:rFonts w:ascii="Verdana" w:eastAsia="Times New Roman" w:hAnsi="Verdana" w:cs="Times New Roman"/>
          <w:color w:val="1F262D"/>
          <w:sz w:val="18"/>
          <w:szCs w:val="18"/>
          <w:lang w:eastAsia="ru-RU"/>
        </w:rPr>
        <w:t>- либо картинки в этих тонах.</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B50170">
        <w:rPr>
          <w:rFonts w:ascii="Verdana" w:eastAsia="Times New Roman" w:hAnsi="Verdana" w:cs="Times New Roman"/>
          <w:color w:val="1F262D"/>
          <w:sz w:val="18"/>
          <w:szCs w:val="18"/>
          <w:lang w:eastAsia="ru-RU"/>
        </w:rPr>
        <w:t>день</w:t>
      </w:r>
      <w:proofErr w:type="gramEnd"/>
      <w:r w:rsidRPr="00B50170">
        <w:rPr>
          <w:rFonts w:ascii="Verdana" w:eastAsia="Times New Roman" w:hAnsi="Verdana" w:cs="Times New Roman"/>
          <w:color w:val="1F262D"/>
          <w:sz w:val="18"/>
          <w:szCs w:val="18"/>
          <w:lang w:eastAsia="ru-RU"/>
        </w:rPr>
        <w:t>: какие именно разделы будут пройдены и в какое время.</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B50170">
        <w:rPr>
          <w:rFonts w:ascii="Verdana" w:eastAsia="Times New Roman" w:hAnsi="Verdana" w:cs="Times New Roman"/>
          <w:color w:val="1F262D"/>
          <w:sz w:val="18"/>
          <w:szCs w:val="18"/>
          <w:lang w:eastAsia="ru-RU"/>
        </w:rPr>
        <w:t>интересного</w:t>
      </w:r>
      <w:proofErr w:type="gramEnd"/>
      <w:r w:rsidRPr="00B50170">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B50170">
        <w:rPr>
          <w:rFonts w:ascii="Verdana" w:eastAsia="Times New Roman" w:hAnsi="Verdana" w:cs="Times New Roman"/>
          <w:color w:val="1F262D"/>
          <w:sz w:val="18"/>
          <w:szCs w:val="18"/>
          <w:lang w:eastAsia="ru-RU"/>
        </w:rPr>
        <w:t xml:space="preserve"> А</w:t>
      </w:r>
      <w:proofErr w:type="gramEnd"/>
      <w:r w:rsidRPr="00B50170">
        <w:rPr>
          <w:rFonts w:ascii="Verdana" w:eastAsia="Times New Roman" w:hAnsi="Verdana" w:cs="Times New Roman"/>
          <w:color w:val="1F262D"/>
          <w:sz w:val="18"/>
          <w:szCs w:val="18"/>
          <w:lang w:eastAsia="ru-RU"/>
        </w:rPr>
        <w:t xml:space="preserve"> в среднем уходит 2 минуты на задание).</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b/>
          <w:bCs/>
          <w:color w:val="1F262D"/>
          <w:sz w:val="18"/>
          <w:lang w:eastAsia="ru-RU"/>
        </w:rPr>
        <w:t>Накануне экзамена</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B50170">
        <w:rPr>
          <w:rFonts w:ascii="Verdana" w:eastAsia="Times New Roman" w:hAnsi="Verdana" w:cs="Times New Roman"/>
          <w:color w:val="1F262D"/>
          <w:sz w:val="18"/>
          <w:szCs w:val="18"/>
          <w:lang w:eastAsia="ru-RU"/>
        </w:rPr>
        <w:t>перестать к ним готовиться</w:t>
      </w:r>
      <w:proofErr w:type="gramEnd"/>
      <w:r w:rsidRPr="00B50170">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i/>
          <w:iCs/>
          <w:color w:val="1F262D"/>
          <w:sz w:val="18"/>
          <w:szCs w:val="18"/>
          <w:lang w:eastAsia="ru-RU"/>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w:t>
      </w:r>
      <w:r w:rsidRPr="00B50170">
        <w:rPr>
          <w:rFonts w:ascii="Verdana" w:eastAsia="Times New Roman" w:hAnsi="Verdana" w:cs="Times New Roman"/>
          <w:i/>
          <w:iCs/>
          <w:color w:val="1F262D"/>
          <w:sz w:val="18"/>
          <w:szCs w:val="18"/>
          <w:lang w:eastAsia="ru-RU"/>
        </w:rPr>
        <w:lastRenderedPageBreak/>
        <w:t>если мы волнуемся слишком сильно, то волнение не помогает нам сосредоточиться, а, наоборот, отвлекает.</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B50170">
        <w:rPr>
          <w:rFonts w:ascii="Verdana" w:eastAsia="Times New Roman" w:hAnsi="Verdana" w:cs="Times New Roman"/>
          <w:color w:val="1F262D"/>
          <w:sz w:val="18"/>
          <w:szCs w:val="18"/>
          <w:lang w:eastAsia="ru-RU"/>
        </w:rPr>
        <w:t>событии</w:t>
      </w:r>
      <w:proofErr w:type="gramEnd"/>
      <w:r w:rsidRPr="00B50170">
        <w:rPr>
          <w:rFonts w:ascii="Verdana" w:eastAsia="Times New Roman" w:hAnsi="Verdana" w:cs="Times New Roman"/>
          <w:color w:val="1F262D"/>
          <w:sz w:val="18"/>
          <w:szCs w:val="18"/>
          <w:lang w:eastAsia="ru-RU"/>
        </w:rPr>
        <w:t xml:space="preserve">: что и </w:t>
      </w:r>
      <w:proofErr w:type="gramStart"/>
      <w:r w:rsidRPr="00B50170">
        <w:rPr>
          <w:rFonts w:ascii="Verdana" w:eastAsia="Times New Roman" w:hAnsi="Verdana" w:cs="Times New Roman"/>
          <w:color w:val="1F262D"/>
          <w:sz w:val="18"/>
          <w:szCs w:val="18"/>
          <w:lang w:eastAsia="ru-RU"/>
        </w:rPr>
        <w:t>каким</w:t>
      </w:r>
      <w:proofErr w:type="gramEnd"/>
      <w:r w:rsidRPr="00B50170">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B50170">
        <w:rPr>
          <w:rFonts w:ascii="Verdana" w:eastAsia="Times New Roman" w:hAnsi="Verdana" w:cs="Times New Roman"/>
          <w:color w:val="1F262D"/>
          <w:sz w:val="18"/>
          <w:szCs w:val="18"/>
          <w:lang w:eastAsia="ru-RU"/>
        </w:rPr>
        <w:t>контрольная</w:t>
      </w:r>
      <w:proofErr w:type="gramEnd"/>
      <w:r w:rsidRPr="00B50170">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i/>
          <w:iCs/>
          <w:color w:val="1F262D"/>
          <w:sz w:val="18"/>
          <w:szCs w:val="18"/>
          <w:lang w:eastAsia="ru-RU"/>
        </w:rPr>
        <w:t>Визуализация</w:t>
      </w:r>
      <w:r w:rsidRPr="00B50170">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i/>
          <w:iCs/>
          <w:color w:val="1F262D"/>
          <w:sz w:val="18"/>
          <w:szCs w:val="18"/>
          <w:lang w:eastAsia="ru-RU"/>
        </w:rPr>
        <w:t>Усиление страха</w:t>
      </w:r>
      <w:r w:rsidRPr="00B50170">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b/>
          <w:bCs/>
          <w:color w:val="1F262D"/>
          <w:sz w:val="18"/>
          <w:lang w:eastAsia="ru-RU"/>
        </w:rPr>
        <w:t>Во время экзамена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B50170">
        <w:rPr>
          <w:rFonts w:ascii="Verdana" w:eastAsia="Times New Roman" w:hAnsi="Verdana" w:cs="Times New Roman"/>
          <w:color w:val="1F262D"/>
          <w:sz w:val="18"/>
          <w:szCs w:val="18"/>
          <w:lang w:eastAsia="ru-RU"/>
        </w:rPr>
        <w:t xml:space="preserve"> С</w:t>
      </w:r>
      <w:proofErr w:type="gramEnd"/>
      <w:r w:rsidRPr="00B50170">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B50170">
        <w:rPr>
          <w:rFonts w:ascii="Verdana" w:eastAsia="Times New Roman" w:hAnsi="Verdana" w:cs="Times New Roman"/>
          <w:color w:val="1F262D"/>
          <w:sz w:val="18"/>
          <w:szCs w:val="18"/>
          <w:lang w:eastAsia="ru-RU"/>
        </w:rPr>
        <w:t>правильный</w:t>
      </w:r>
      <w:proofErr w:type="gramEnd"/>
      <w:r w:rsidRPr="00B50170">
        <w:rPr>
          <w:rFonts w:ascii="Verdana" w:eastAsia="Times New Roman" w:hAnsi="Verdana" w:cs="Times New Roman"/>
          <w:color w:val="1F262D"/>
          <w:sz w:val="18"/>
          <w:szCs w:val="18"/>
          <w:lang w:eastAsia="ru-RU"/>
        </w:rPr>
        <w:t>.</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Удачи Вам!</w:t>
      </w:r>
    </w:p>
    <w:p w:rsidR="00B50170" w:rsidRPr="00B50170" w:rsidRDefault="00B50170" w:rsidP="00B50170">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СОВЕТЫ РОДИТЕЛЯМ</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lastRenderedPageBreak/>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B50170">
        <w:rPr>
          <w:rFonts w:ascii="Verdana" w:eastAsia="Times New Roman" w:hAnsi="Verdana" w:cs="Times New Roman"/>
          <w:color w:val="1F262D"/>
          <w:sz w:val="18"/>
          <w:szCs w:val="18"/>
          <w:lang w:eastAsia="ru-RU"/>
        </w:rPr>
        <w:t>в</w:t>
      </w:r>
      <w:proofErr w:type="gramEnd"/>
      <w:r w:rsidRPr="00B50170">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связанные с процессом проведения экзамена;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B50170">
        <w:rPr>
          <w:rFonts w:ascii="Verdana" w:eastAsia="Times New Roman" w:hAnsi="Verdana" w:cs="Times New Roman"/>
          <w:color w:val="1F262D"/>
          <w:sz w:val="18"/>
          <w:szCs w:val="18"/>
          <w:lang w:eastAsia="ru-RU"/>
        </w:rPr>
        <w:t>связанные</w:t>
      </w:r>
      <w:proofErr w:type="gramEnd"/>
      <w:r w:rsidRPr="00B50170">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B50170">
        <w:rPr>
          <w:rFonts w:ascii="Verdana" w:eastAsia="Times New Roman" w:hAnsi="Verdana" w:cs="Times New Roman"/>
          <w:color w:val="1F262D"/>
          <w:sz w:val="18"/>
          <w:szCs w:val="18"/>
          <w:lang w:eastAsia="ru-RU"/>
        </w:rPr>
        <w:t>связанные</w:t>
      </w:r>
      <w:proofErr w:type="gramEnd"/>
      <w:r w:rsidRPr="00B50170">
        <w:rPr>
          <w:rFonts w:ascii="Verdana" w:eastAsia="Times New Roman" w:hAnsi="Verdana" w:cs="Times New Roman"/>
          <w:color w:val="1F262D"/>
          <w:sz w:val="18"/>
          <w:szCs w:val="18"/>
          <w:lang w:eastAsia="ru-RU"/>
        </w:rPr>
        <w:t xml:space="preserve"> с личностными особенностями старшеклассников.</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недостаточное знакомство с процедурой экзамена;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proofErr w:type="spellStart"/>
      <w:r w:rsidRPr="00B50170">
        <w:rPr>
          <w:rFonts w:ascii="Verdana" w:eastAsia="Times New Roman" w:hAnsi="Verdana" w:cs="Times New Roman"/>
          <w:color w:val="1F262D"/>
          <w:sz w:val="18"/>
          <w:szCs w:val="18"/>
          <w:lang w:eastAsia="ru-RU"/>
        </w:rPr>
        <w:t>несформированность</w:t>
      </w:r>
      <w:proofErr w:type="spellEnd"/>
      <w:r w:rsidRPr="00B50170">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непонимание особенностей оценки отдельных заданий;</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B50170">
        <w:rPr>
          <w:rFonts w:ascii="Verdana" w:eastAsia="Times New Roman" w:hAnsi="Verdana" w:cs="Times New Roman"/>
          <w:color w:val="1F262D"/>
          <w:sz w:val="18"/>
          <w:szCs w:val="18"/>
          <w:lang w:eastAsia="ru-RU"/>
        </w:rPr>
        <w:t>недостаточную</w:t>
      </w:r>
      <w:proofErr w:type="gramEnd"/>
      <w:r w:rsidRPr="00B50170">
        <w:rPr>
          <w:rFonts w:ascii="Verdana" w:eastAsia="Times New Roman" w:hAnsi="Verdana" w:cs="Times New Roman"/>
          <w:color w:val="1F262D"/>
          <w:sz w:val="18"/>
          <w:szCs w:val="18"/>
          <w:lang w:eastAsia="ru-RU"/>
        </w:rPr>
        <w:t xml:space="preserve"> </w:t>
      </w:r>
      <w:proofErr w:type="spellStart"/>
      <w:r w:rsidRPr="00B50170">
        <w:rPr>
          <w:rFonts w:ascii="Verdana" w:eastAsia="Times New Roman" w:hAnsi="Verdana" w:cs="Times New Roman"/>
          <w:color w:val="1F262D"/>
          <w:sz w:val="18"/>
          <w:szCs w:val="18"/>
          <w:lang w:eastAsia="ru-RU"/>
        </w:rPr>
        <w:t>сформированность</w:t>
      </w:r>
      <w:proofErr w:type="spellEnd"/>
      <w:r w:rsidRPr="00B50170">
        <w:rPr>
          <w:rFonts w:ascii="Verdana" w:eastAsia="Times New Roman" w:hAnsi="Verdana" w:cs="Times New Roman"/>
          <w:color w:val="1F262D"/>
          <w:sz w:val="18"/>
          <w:szCs w:val="18"/>
          <w:lang w:eastAsia="ru-RU"/>
        </w:rPr>
        <w:t xml:space="preserve"> </w:t>
      </w:r>
      <w:proofErr w:type="spellStart"/>
      <w:r w:rsidRPr="00B50170">
        <w:rPr>
          <w:rFonts w:ascii="Verdana" w:eastAsia="Times New Roman" w:hAnsi="Verdana" w:cs="Times New Roman"/>
          <w:color w:val="1F262D"/>
          <w:sz w:val="18"/>
          <w:szCs w:val="18"/>
          <w:lang w:eastAsia="ru-RU"/>
        </w:rPr>
        <w:t>общеучебных</w:t>
      </w:r>
      <w:proofErr w:type="spellEnd"/>
      <w:r w:rsidRPr="00B50170">
        <w:rPr>
          <w:rFonts w:ascii="Verdana" w:eastAsia="Times New Roman" w:hAnsi="Verdana" w:cs="Times New Roman"/>
          <w:color w:val="1F262D"/>
          <w:sz w:val="18"/>
          <w:szCs w:val="18"/>
          <w:lang w:eastAsia="ru-RU"/>
        </w:rPr>
        <w:t xml:space="preserve"> навыков;</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недостаточный уровень организации деятельности;</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На формирование </w:t>
      </w:r>
      <w:r w:rsidRPr="00B50170">
        <w:rPr>
          <w:rFonts w:ascii="Verdana" w:eastAsia="Times New Roman" w:hAnsi="Verdana" w:cs="Times New Roman"/>
          <w:b/>
          <w:bCs/>
          <w:i/>
          <w:iCs/>
          <w:color w:val="1F262D"/>
          <w:sz w:val="18"/>
          <w:szCs w:val="18"/>
          <w:lang w:eastAsia="ru-RU"/>
        </w:rPr>
        <w:t>личностных трудностей</w:t>
      </w:r>
      <w:r w:rsidRPr="00B50170">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B50170">
        <w:rPr>
          <w:rFonts w:ascii="Verdana" w:eastAsia="Times New Roman" w:hAnsi="Verdana" w:cs="Times New Roman"/>
          <w:color w:val="1F262D"/>
          <w:sz w:val="18"/>
          <w:szCs w:val="18"/>
          <w:lang w:eastAsia="ru-RU"/>
        </w:rPr>
        <w:t>сверхзначимым</w:t>
      </w:r>
      <w:proofErr w:type="spellEnd"/>
      <w:r w:rsidRPr="00B50170">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b/>
          <w:bCs/>
          <w:color w:val="1F262D"/>
          <w:sz w:val="18"/>
          <w:lang w:eastAsia="ru-RU"/>
        </w:rPr>
        <w:t>Психологическая поддержка старшеклассников родителями</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B50170">
        <w:rPr>
          <w:rFonts w:ascii="Verdana" w:eastAsia="Times New Roman" w:hAnsi="Verdana" w:cs="Times New Roman"/>
          <w:color w:val="1F262D"/>
          <w:sz w:val="18"/>
          <w:szCs w:val="18"/>
          <w:lang w:eastAsia="ru-RU"/>
        </w:rPr>
        <w:t>семье</w:t>
      </w:r>
      <w:proofErr w:type="gramEnd"/>
      <w:r w:rsidRPr="00B50170">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lastRenderedPageBreak/>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B50170">
        <w:rPr>
          <w:rFonts w:ascii="Verdana" w:eastAsia="Times New Roman" w:hAnsi="Verdana" w:cs="Times New Roman"/>
          <w:color w:val="1F262D"/>
          <w:sz w:val="18"/>
          <w:szCs w:val="18"/>
          <w:lang w:eastAsia="ru-RU"/>
        </w:rPr>
        <w:t>профориентационная</w:t>
      </w:r>
      <w:proofErr w:type="spellEnd"/>
      <w:r w:rsidRPr="00B50170">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 xml:space="preserve">Например, </w:t>
      </w:r>
      <w:proofErr w:type="spellStart"/>
      <w:r w:rsidRPr="00B50170">
        <w:rPr>
          <w:rFonts w:ascii="Verdana" w:eastAsia="Times New Roman" w:hAnsi="Verdana" w:cs="Times New Roman"/>
          <w:color w:val="1F262D"/>
          <w:sz w:val="18"/>
          <w:szCs w:val="18"/>
          <w:lang w:eastAsia="ru-RU"/>
        </w:rPr>
        <w:t>астеничным</w:t>
      </w:r>
      <w:proofErr w:type="spellEnd"/>
      <w:r w:rsidRPr="00B50170">
        <w:rPr>
          <w:rFonts w:ascii="Verdana" w:eastAsia="Times New Roman" w:hAnsi="Verdana" w:cs="Times New Roman"/>
          <w:color w:val="1F262D"/>
          <w:sz w:val="18"/>
          <w:szCs w:val="1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B50170" w:rsidRP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сохранить здоровье их ребенка;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снизить риски стресса у старшеклассника;</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B50170" w:rsidRPr="00B50170" w:rsidRDefault="00B50170" w:rsidP="00B50170">
      <w:pPr>
        <w:numPr>
          <w:ilvl w:val="1"/>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B50170">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246BC7" w:rsidRDefault="00246BC7"/>
    <w:sectPr w:rsidR="00246BC7" w:rsidSect="00246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8C3"/>
    <w:multiLevelType w:val="multilevel"/>
    <w:tmpl w:val="9146B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772A5"/>
    <w:multiLevelType w:val="multilevel"/>
    <w:tmpl w:val="C97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FE60A4"/>
    <w:multiLevelType w:val="multilevel"/>
    <w:tmpl w:val="A18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054D6"/>
    <w:multiLevelType w:val="multilevel"/>
    <w:tmpl w:val="D69A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23C4B"/>
    <w:multiLevelType w:val="multilevel"/>
    <w:tmpl w:val="A4C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F3E77"/>
    <w:rsid w:val="00246BC7"/>
    <w:rsid w:val="003F3E77"/>
    <w:rsid w:val="00B50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E77"/>
    <w:rPr>
      <w:b/>
      <w:bCs/>
    </w:rPr>
  </w:style>
  <w:style w:type="character" w:styleId="a5">
    <w:name w:val="Hyperlink"/>
    <w:basedOn w:val="a0"/>
    <w:uiPriority w:val="99"/>
    <w:semiHidden/>
    <w:unhideWhenUsed/>
    <w:rsid w:val="00B50170"/>
    <w:rPr>
      <w:color w:val="0000FF"/>
      <w:u w:val="single"/>
    </w:rPr>
  </w:style>
</w:styles>
</file>

<file path=word/webSettings.xml><?xml version="1.0" encoding="utf-8"?>
<w:webSettings xmlns:r="http://schemas.openxmlformats.org/officeDocument/2006/relationships" xmlns:w="http://schemas.openxmlformats.org/wordprocessingml/2006/main">
  <w:divs>
    <w:div w:id="2003119195">
      <w:bodyDiv w:val="1"/>
      <w:marLeft w:val="0"/>
      <w:marRight w:val="0"/>
      <w:marTop w:val="0"/>
      <w:marBottom w:val="0"/>
      <w:divBdr>
        <w:top w:val="none" w:sz="0" w:space="0" w:color="auto"/>
        <w:left w:val="none" w:sz="0" w:space="0" w:color="auto"/>
        <w:bottom w:val="none" w:sz="0" w:space="0" w:color="auto"/>
        <w:right w:val="none" w:sz="0" w:space="0" w:color="auto"/>
      </w:divBdr>
      <w:divsChild>
        <w:div w:id="1634678657">
          <w:marLeft w:val="0"/>
          <w:marRight w:val="0"/>
          <w:marTop w:val="0"/>
          <w:marBottom w:val="0"/>
          <w:divBdr>
            <w:top w:val="none" w:sz="0" w:space="0" w:color="auto"/>
            <w:left w:val="none" w:sz="0" w:space="0" w:color="auto"/>
            <w:bottom w:val="none" w:sz="0" w:space="0" w:color="auto"/>
            <w:right w:val="none" w:sz="0" w:space="0" w:color="auto"/>
          </w:divBdr>
          <w:divsChild>
            <w:div w:id="1914510197">
              <w:marLeft w:val="0"/>
              <w:marRight w:val="0"/>
              <w:marTop w:val="0"/>
              <w:marBottom w:val="0"/>
              <w:divBdr>
                <w:top w:val="none" w:sz="0" w:space="0" w:color="auto"/>
                <w:left w:val="none" w:sz="0" w:space="0" w:color="auto"/>
                <w:bottom w:val="none" w:sz="0" w:space="0" w:color="auto"/>
                <w:right w:val="none" w:sz="0" w:space="0" w:color="auto"/>
              </w:divBdr>
              <w:divsChild>
                <w:div w:id="13560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0925">
          <w:marLeft w:val="0"/>
          <w:marRight w:val="0"/>
          <w:marTop w:val="0"/>
          <w:marBottom w:val="0"/>
          <w:divBdr>
            <w:top w:val="none" w:sz="0" w:space="0" w:color="auto"/>
            <w:left w:val="none" w:sz="0" w:space="0" w:color="auto"/>
            <w:bottom w:val="none" w:sz="0" w:space="0" w:color="auto"/>
            <w:right w:val="none" w:sz="0" w:space="0" w:color="auto"/>
          </w:divBdr>
          <w:divsChild>
            <w:div w:id="1580557935">
              <w:marLeft w:val="0"/>
              <w:marRight w:val="0"/>
              <w:marTop w:val="0"/>
              <w:marBottom w:val="0"/>
              <w:divBdr>
                <w:top w:val="none" w:sz="0" w:space="0" w:color="auto"/>
                <w:left w:val="none" w:sz="0" w:space="0" w:color="auto"/>
                <w:bottom w:val="none" w:sz="0" w:space="0" w:color="auto"/>
                <w:right w:val="none" w:sz="0" w:space="0" w:color="auto"/>
              </w:divBdr>
              <w:divsChild>
                <w:div w:id="1568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3049</Words>
  <Characters>17381</Characters>
  <Application>Microsoft Office Word</Application>
  <DocSecurity>0</DocSecurity>
  <Lines>144</Lines>
  <Paragraphs>40</Paragraphs>
  <ScaleCrop>false</ScaleCrop>
  <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2017-11-24T11:58:00Z</dcterms:created>
  <dcterms:modified xsi:type="dcterms:W3CDTF">2017-11-24T11:58:00Z</dcterms:modified>
</cp:coreProperties>
</file>