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0"/>
        <w:gridCol w:w="330"/>
      </w:tblGrid>
      <w:tr w:rsidR="00641459" w:rsidRPr="00641459" w:rsidTr="00641459">
        <w:trPr>
          <w:trHeight w:val="375"/>
        </w:trPr>
        <w:tc>
          <w:tcPr>
            <w:tcW w:w="5000" w:type="pct"/>
            <w:tcMar>
              <w:top w:w="195" w:type="dxa"/>
              <w:left w:w="150" w:type="dxa"/>
              <w:bottom w:w="15" w:type="dxa"/>
              <w:right w:w="75" w:type="dxa"/>
            </w:tcMar>
            <w:vAlign w:val="center"/>
            <w:hideMark/>
          </w:tcPr>
          <w:p w:rsidR="00F95789" w:rsidRPr="00F95789" w:rsidRDefault="00F95789" w:rsidP="00F95789">
            <w:pPr>
              <w:spacing w:before="100" w:beforeAutospacing="1" w:after="100" w:afterAutospacing="1"/>
              <w:jc w:val="center"/>
              <w:outlineLvl w:val="0"/>
              <w:rPr>
                <w:rFonts w:ascii="Book Antiqua" w:hAnsi="Book Antiqua"/>
                <w:b/>
                <w:bCs/>
                <w:color w:val="000000"/>
                <w:kern w:val="36"/>
                <w:sz w:val="48"/>
                <w:szCs w:val="48"/>
              </w:rPr>
            </w:pPr>
            <w:proofErr w:type="gramStart"/>
            <w:r w:rsidRPr="00F95789">
              <w:rPr>
                <w:rFonts w:ascii="Book Antiqua" w:hAnsi="Book Antiqua"/>
                <w:b/>
                <w:bCs/>
                <w:color w:val="000000"/>
                <w:kern w:val="36"/>
                <w:sz w:val="48"/>
                <w:szCs w:val="48"/>
              </w:rPr>
              <w:t>Характерологический</w:t>
            </w:r>
            <w:proofErr w:type="gramEnd"/>
            <w:r w:rsidRPr="00F95789">
              <w:rPr>
                <w:rFonts w:ascii="Book Antiqua" w:hAnsi="Book Antiqua"/>
                <w:b/>
                <w:bCs/>
                <w:color w:val="000000"/>
                <w:kern w:val="36"/>
                <w:sz w:val="48"/>
                <w:szCs w:val="48"/>
              </w:rPr>
              <w:t xml:space="preserve"> опросник </w:t>
            </w:r>
            <w:proofErr w:type="spellStart"/>
            <w:r w:rsidRPr="00F95789">
              <w:rPr>
                <w:rFonts w:ascii="Book Antiqua" w:hAnsi="Book Antiqua"/>
                <w:b/>
                <w:bCs/>
                <w:color w:val="000000"/>
                <w:kern w:val="36"/>
                <w:sz w:val="48"/>
                <w:szCs w:val="48"/>
              </w:rPr>
              <w:t>Леонгарда</w:t>
            </w:r>
            <w:proofErr w:type="spellEnd"/>
          </w:p>
          <w:p w:rsidR="00F95789" w:rsidRPr="00F95789" w:rsidRDefault="00F95789" w:rsidP="00F95789">
            <w:pPr>
              <w:ind w:left="72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Этот тест предназначен для выявления типа акцентуации характера, т.е. определенного направления характера. Акцентуации рассматриваются как крайний вариант нормы, в чем состоит их главное отличие от психопатий - патологических расстройств личности. Опросник включает в себя 88 вопросов, 10 шкал, соответствующих определенным акцентуациям характера. Первая шкала характеризует личность с высокой жизненной активностью, вторая шкала показывает возбудимую акцентуацию. Третья шкала говорит о глубине эмоциональной жизни испытуемого. Четвертая шкала показывает склонность к педантизму. Пятая шкала выявляет повышенную тревожность, шестая - склонность к перепадам настроения, седьмая шкала говорит о </w:t>
            </w:r>
            <w:proofErr w:type="spellStart"/>
            <w:r w:rsidRPr="00F95789">
              <w:rPr>
                <w:color w:val="000000"/>
                <w:sz w:val="27"/>
                <w:szCs w:val="27"/>
              </w:rPr>
              <w:t>демонстративности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поведения испытуемого, восьмая - о неуравновешенности поведения. Девятая шкала показывает степень утомляемости, десятая - силу и выраженность эмоционального реагирования.</w:t>
            </w:r>
          </w:p>
          <w:p w:rsidR="00F95789" w:rsidRPr="00F95789" w:rsidRDefault="00F95789" w:rsidP="00F95789">
            <w:pPr>
              <w:ind w:left="72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Перед проведением опроса дается инструкция. Время ответов не ограничивается.</w:t>
            </w:r>
          </w:p>
          <w:p w:rsidR="00F95789" w:rsidRPr="00F95789" w:rsidRDefault="00F95789" w:rsidP="00F95789">
            <w:pPr>
              <w:spacing w:before="100" w:beforeAutospacing="1" w:after="100" w:afterAutospacing="1"/>
              <w:ind w:left="72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b/>
                <w:bCs/>
                <w:color w:val="000000"/>
                <w:sz w:val="27"/>
                <w:szCs w:val="27"/>
              </w:rPr>
              <w:t>Инструкция</w:t>
            </w:r>
            <w:r w:rsidRPr="00F95789">
              <w:rPr>
                <w:color w:val="000000"/>
                <w:sz w:val="27"/>
                <w:szCs w:val="27"/>
              </w:rPr>
              <w:t>: "Вам будут предложены утверждения, касающиеся Вашего характера. Если Вы согласны с утверждением, рядом с его номером поставьте знак "+" (да), если нет - знак "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>-"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(нет). Над вопросами долго не думайте, правильных и неправильных ответов нет".</w:t>
            </w:r>
          </w:p>
          <w:p w:rsidR="00F95789" w:rsidRPr="00F95789" w:rsidRDefault="00F95789" w:rsidP="00F95789">
            <w:pPr>
              <w:ind w:left="1440"/>
              <w:jc w:val="center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Бланк 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>тестируемого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________________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У Вас чаще 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>-в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>еселое и беззаботное настроение?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чувствительны к оскорблениям?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Бывает ли так, что у Вас на глаза наворачиваются слезы в кино, театре, в беседе и т.п.?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Сделав что-то, Вы сомневаетесь, все ли сделано правильно, и не успокаиваетесь до тех пор, пока не убедитесь еще раз в том, что все сделано правильно?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 детстве Вы были так же смелы, как и Ваши сверстники?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lastRenderedPageBreak/>
              <w:t>Часто ли у Вас резко меняется настроение от состояния безграничного ликования до отвращения к жизни, к себе?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Являетесь ли Вы обычно центром внимания в обществе, компании?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Бывает ли так, что Вы беспричинно находитесь в таком ворчливом настроении, что с Вами лучше не разговаривать?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серьезный человек?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Способны ли Вы восторгаться, восхищаться чем-то?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Предприимчивы ли Вы?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быстро забываете, если Вас кто-то обидел?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Мягкосердечны ли Вы?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Опуская письмо в почтовый ящик, проверяете ли Вы, проводя рукой по щели ящика, что письмо полностью упало в него?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Стремитесь ли Вы всегда считаться в числе лучших работников?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Бывало ли Вам страшно в детстве во время грозы или при встрече с незнакомой собакой (а может быть, такое чувство бывает и теперь, в зрелом возрасте)?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Стремитесь ли Вы во всем и всюду соблюдать порядок?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Зависит ли Ваше настроение от внешних факторов?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Любят ли Вас Ваши знакомые?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Часто ли у Вас бывает чувство внутреннего беспокойства, ощущение возможной беды, неприятности?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У Вас часто несколько подавленное настроение?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Бывали ли у Вас хотя бы один раз истерика или нервный срыв?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Трудно ли Вам долго усидеть на одном месте?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Если по отношению к Вам несправедливо поступили, энергично ли Вы отстаиваете свои интересы?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Можете ли Вы зарезать курицу или овцу?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Раздражает ли Вас, если дома занавес или скатерть висят неровно, или Вы сразу же стараетесь поправить их?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в детстве боялись оставаться один в доме?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lastRenderedPageBreak/>
              <w:t>Часто ли у Вас бывают колебания настроения?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Всегда ли Вы стремитесь быть достаточно сильным работником в своей профессии?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Быстро ли Вы начинаете сердиться или впадать в гнев?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Можете ли Вы быть абсолютно, беззаботно веселым?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Бывает ли так, что ощущение безграничного счастья буквально пронизывает Вас?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Как вы думаете, получился бы из Вас ведущий в юмористическом спектакле?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обычно высказываете свое мнение людям достаточно откровенно, прямо и недвусмысленно?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Вам трудно переносить вид крови? Не вызывает ли это у Вас неприятных ощущений?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любите работу с высокой личной ответственностью?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Склонны ли Вы выступать в защиту лиц, по отношению к которым поступили несправедливо?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 темный подвал Вам трудно, страшно спускаться?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Предпочитаете ли Вы работу такой, где действовать надо быстро, но требования к качеству выполнения невысоки?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Общительны ли Вы?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 школе Вы охотно декламировали стихи?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Убегали ли Вы в детстве из дома?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Кажется ли Вам жизнь трудной?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Бывает ли так, что после конфликта, обиды Вы были до того расстроены, что идти на работу казалось невыносимым?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Можно ли сказать, что при неудаче Вы не теряете чувства юмора?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Предприняли бы Вы первые шаги к примирению, если Вас кто-то обидел?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очень любите животных?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Возвращаетесь ли Вы убедиться, что оставили дом или рабочее место в таком состоянии, что там ничего не случится?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Преследует ли Вас иногда неясная мысль, что с Вами и Вашими близкими может случиться что-то страшное?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Считаете ли Вы, что Ваше настроение очень изменчиво?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lastRenderedPageBreak/>
              <w:t>Трудно ли Вам докладывать (выступать на сцене) перед большим количеством людей?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можете ударить обидчика, если он Вас оскорбит?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У Вас очень велика потребность в общении с другими людьми?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относитесь к тем, кто при каких-либо разочарованиях впадает в глубокое отчаяние?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Вам нравится работа, требующая энергичной организаторской деятельности?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Настойчиво ли Вы добиваетесь намеченной цели, если на пути к ней приходится преодолевать массу препятствий?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Может ли трагический фильм взволновать Вас так, что на глазах выступают слезы?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Часто ли бывает Вам трудно уснуть из-за того, что проблемы прожитого дня или будущего все время крутятся в Ваших мыслях?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 школе Вы иногда подсказывали своим товарищам или давали списывать?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Потребуется ли Вам большое напряжение воли, чтобы пройти одному через кладбище?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Тщательно ли Вы следите за тем, чтобы каждая вещь в вашей квартире была всегда на одном и том же месте?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Бывает ли так, 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>что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будучи перед сном в хорошем настроении, Вы на следующий день встаете в подавленном, длящемся несколько часов?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Легко ли Вы привыкаете к новым ситуациям?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Бывают ли у Вас головные боли?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часто смеетесь?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Можете ли Вы быть приветливым даже с тем, кого Вы явно не цените, не любите, не уважаете?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подвижный человек?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очень переживаете из-за несправедливости?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настолько любите природу, что можете назвать ее другом?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Уходя из дома или ложась спать, проверяете ли Вы, закрыт ли газ, погашен ли свет, заперты ли двери?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lastRenderedPageBreak/>
              <w:t>Вы очень боязливы?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Изменяется ли ваше настроение при приеме алкоголя?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 Вашей молодости Вы охотно участвовали в кружке художественной самодеятельности?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расцениваете жизнь несколько пессимистически, без ожидания радости?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Часто ли Вас тянет путешествовать?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Может ли Ваше настроение измениться так резко, что состояние радости вдруг сменяется 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>угрюмым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и подавленным?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Легко ли Вам поднять настроение друзей в компании?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Долго ли Вы переживаете обиду?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Долго ли Вы переживаете горести других людей?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Часто ли, будучи школьником. Вы переписывали страницу в Вашей тетради, если случайно оставили в ней кляксу?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Относитесь ли Вы к людям скорее с недоверием и осторожностью, чем с доверчивостью?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Часто ли Вы видите страшные сны?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Бывает ли, что Вы остерегаетесь того, что броситесь под колеса проходящего поезда или, стоя у окна многоэтажного дома, остерегаетесь того, что можете внезапно выпасть из окна?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 веселой компании Вы обычно веселы?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Способны ли Вы отвлечься от трудных проблем, требующих решения?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Вы становитесь менее сдержанным и чувствуете себя более свободно, приняв алкоголь?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 беседе Вы скудны на слова?</w:t>
            </w:r>
          </w:p>
          <w:p w:rsidR="00F95789" w:rsidRPr="00F95789" w:rsidRDefault="00F95789" w:rsidP="00F95789">
            <w:pPr>
              <w:numPr>
                <w:ilvl w:val="0"/>
                <w:numId w:val="2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Если бы Вам необходимо играть на сцене. Вы смогли бы войти в роль, чтобы позабыть о том, что это только игра?</w:t>
            </w:r>
          </w:p>
          <w:p w:rsidR="00F95789" w:rsidRPr="00F95789" w:rsidRDefault="00F95789" w:rsidP="00F95789">
            <w:pPr>
              <w:ind w:left="7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95789">
              <w:rPr>
                <w:b/>
                <w:bCs/>
                <w:color w:val="000000"/>
                <w:sz w:val="27"/>
                <w:szCs w:val="27"/>
              </w:rPr>
              <w:t>Обработка результатов</w:t>
            </w:r>
          </w:p>
          <w:p w:rsidR="00F95789" w:rsidRPr="00F95789" w:rsidRDefault="00F95789" w:rsidP="00F95789">
            <w:pPr>
              <w:ind w:left="72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При подсчете баллов на каждой шкале опросника </w:t>
            </w:r>
            <w:proofErr w:type="spellStart"/>
            <w:r w:rsidRPr="00F95789">
              <w:rPr>
                <w:color w:val="000000"/>
                <w:sz w:val="27"/>
                <w:szCs w:val="27"/>
              </w:rPr>
              <w:t>Леонгарда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для стандартизации </w:t>
            </w:r>
            <w:r w:rsidRPr="00F95789">
              <w:rPr>
                <w:color w:val="000000"/>
                <w:sz w:val="27"/>
                <w:szCs w:val="27"/>
              </w:rPr>
              <w:lastRenderedPageBreak/>
              <w:t>результатов значение каждой шкалы умножается на определенное число. Это указано в ключе к методике. Акцентуированные личности не являются патологическими. Они характеризуются выделением ярких черт характера.</w:t>
            </w:r>
          </w:p>
          <w:p w:rsidR="00F95789" w:rsidRPr="00F95789" w:rsidRDefault="00F95789" w:rsidP="00F95789">
            <w:pPr>
              <w:ind w:left="144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95789">
              <w:rPr>
                <w:b/>
                <w:bCs/>
                <w:color w:val="000000"/>
                <w:sz w:val="27"/>
                <w:szCs w:val="27"/>
              </w:rPr>
              <w:t>Ключ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Г-1 </w:t>
            </w:r>
            <w:proofErr w:type="spellStart"/>
            <w:r w:rsidRPr="00F95789">
              <w:rPr>
                <w:color w:val="000000"/>
                <w:sz w:val="27"/>
                <w:szCs w:val="27"/>
              </w:rPr>
              <w:t>Гипертимые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95789">
              <w:rPr>
                <w:color w:val="000000"/>
                <w:sz w:val="27"/>
                <w:szCs w:val="27"/>
              </w:rPr>
              <w:t>хЗ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(умножить значение на 3) + 1, 11, 23, 33, 45, 55, 67, 77, -: нет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Г-2 Возбудимые х2 +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2, 15, 24, 34, 37, 56, 68, 78, 81, -: 12, 46, 59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Г-3 Эмотивные х3 +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3, 13, 35, 47, 57, 69, 79, -: 25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Г-4 Педантичные х2 +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4, 14, 17, 26, 39, 48, 58, 61, 70, 80, 83, -: 36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Г-5 Тревожные х3 +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16, 27, 38, 49, 60, 71, 82, -: 5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Г-6 </w:t>
            </w:r>
            <w:proofErr w:type="spellStart"/>
            <w:r w:rsidRPr="00F95789">
              <w:rPr>
                <w:color w:val="000000"/>
                <w:sz w:val="27"/>
                <w:szCs w:val="27"/>
              </w:rPr>
              <w:t>Циклотивные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х3 +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6, 18, 28, 40, 50, 62, 72, 84, -: нет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Г-7 Демонстративные х2 +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7, 19, 22, 29, 41, 44, 63, 66, 73, 85, 88, -: 51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Г-8 Неуравновешенные х3 +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8, 20, 30, 42, 52, 64, 74, 86, -: нет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Г-9 </w:t>
            </w:r>
            <w:proofErr w:type="spellStart"/>
            <w:r w:rsidRPr="00F95789">
              <w:rPr>
                <w:color w:val="000000"/>
                <w:sz w:val="27"/>
                <w:szCs w:val="27"/>
              </w:rPr>
              <w:t>Дистимные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х3 +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9, 21, 43, 75, 87, -: 31, 53, 65</w:t>
            </w:r>
          </w:p>
          <w:p w:rsidR="00F95789" w:rsidRPr="00F95789" w:rsidRDefault="00F95789" w:rsidP="00F95789">
            <w:pPr>
              <w:numPr>
                <w:ilvl w:val="0"/>
                <w:numId w:val="3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Г-10 Экзальтированные х6 +</w:t>
            </w:r>
            <w:proofErr w:type="gramStart"/>
            <w:r w:rsidRPr="00F95789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10, 32, 54, 76, -: нет</w:t>
            </w:r>
          </w:p>
          <w:p w:rsidR="00F95789" w:rsidRPr="00F95789" w:rsidRDefault="00F95789" w:rsidP="00F95789">
            <w:pPr>
              <w:ind w:left="1440"/>
              <w:jc w:val="center"/>
              <w:rPr>
                <w:color w:val="000000"/>
                <w:sz w:val="27"/>
                <w:szCs w:val="27"/>
              </w:rPr>
            </w:pPr>
            <w:r w:rsidRPr="00F95789">
              <w:rPr>
                <w:b/>
                <w:bCs/>
                <w:color w:val="000000"/>
                <w:sz w:val="27"/>
                <w:szCs w:val="27"/>
              </w:rPr>
              <w:t xml:space="preserve">Описание акцентуаций по </w:t>
            </w:r>
            <w:proofErr w:type="spellStart"/>
            <w:r w:rsidRPr="00F95789">
              <w:rPr>
                <w:b/>
                <w:bCs/>
                <w:color w:val="000000"/>
                <w:sz w:val="27"/>
                <w:szCs w:val="27"/>
              </w:rPr>
              <w:t>Леонгарду</w:t>
            </w:r>
            <w:proofErr w:type="spellEnd"/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 xml:space="preserve">Демонстративный тип. Высокие оценки по этой шкале говорят о повышенной способности к вытеснению, </w:t>
            </w:r>
            <w:proofErr w:type="spellStart"/>
            <w:r w:rsidRPr="00F95789">
              <w:rPr>
                <w:color w:val="000000"/>
                <w:sz w:val="27"/>
                <w:szCs w:val="27"/>
              </w:rPr>
              <w:t>демонстративности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поведения.</w:t>
            </w:r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Педантичный тип. Высокие оценки говорят о ригидности, инертности психических процессов, о долгом переживании травмирующих событий.</w:t>
            </w:r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Застревающий тип. Основная черта этого типа - чрезмерная стойкость аффекта со склонностью к формированию сверхценных идей.</w:t>
            </w:r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Возбудимый тип. Таким людям свойственна повышенная импульсивность, ослабление контроля над влечениями и обсуждениями.</w:t>
            </w:r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95789">
              <w:rPr>
                <w:color w:val="000000"/>
                <w:sz w:val="27"/>
                <w:szCs w:val="27"/>
              </w:rPr>
              <w:t>Гипертимический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тип. Высокие оценки говорят о постоянном повышенном фоне настроения в сочетании с жаждой деятельности, высокой активностью, предприимчивостью.</w:t>
            </w:r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95789">
              <w:rPr>
                <w:color w:val="000000"/>
                <w:sz w:val="27"/>
                <w:szCs w:val="27"/>
              </w:rPr>
              <w:lastRenderedPageBreak/>
              <w:t>Дистимический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тип. Этот тип является противоположным предыдущему, характеризуется сниженным настроением, фиксацией на мрачных сторонах жизни, идеомоторной </w:t>
            </w:r>
            <w:proofErr w:type="spellStart"/>
            <w:proofErr w:type="gramStart"/>
            <w:r w:rsidRPr="00F95789">
              <w:rPr>
                <w:color w:val="000000"/>
                <w:sz w:val="27"/>
                <w:szCs w:val="27"/>
              </w:rPr>
              <w:t>затормо-женностью</w:t>
            </w:r>
            <w:proofErr w:type="spellEnd"/>
            <w:proofErr w:type="gramEnd"/>
            <w:r w:rsidRPr="00F95789">
              <w:rPr>
                <w:color w:val="000000"/>
                <w:sz w:val="27"/>
                <w:szCs w:val="27"/>
              </w:rPr>
              <w:t>.</w:t>
            </w:r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Тревожно-боязливый тип. Основная черта-склонность к страхам, повышенная робость и пугливость, высокий уровень тревожности.</w:t>
            </w:r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F95789">
              <w:rPr>
                <w:color w:val="000000"/>
                <w:sz w:val="27"/>
                <w:szCs w:val="27"/>
              </w:rPr>
              <w:t>Циклотимический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тип. Людям с высокими оценками по этой шкале соответствует смена </w:t>
            </w:r>
            <w:proofErr w:type="spellStart"/>
            <w:r w:rsidRPr="00F95789">
              <w:rPr>
                <w:color w:val="000000"/>
                <w:sz w:val="27"/>
                <w:szCs w:val="27"/>
              </w:rPr>
              <w:t>гипертимических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F95789">
              <w:rPr>
                <w:color w:val="000000"/>
                <w:sz w:val="27"/>
                <w:szCs w:val="27"/>
              </w:rPr>
              <w:t>дистимичес</w:t>
            </w:r>
            <w:proofErr w:type="spellEnd"/>
            <w:r w:rsidRPr="00F95789">
              <w:rPr>
                <w:color w:val="000000"/>
                <w:sz w:val="27"/>
                <w:szCs w:val="27"/>
              </w:rPr>
              <w:t>-ких фаз.</w:t>
            </w:r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Аффективно-экзальтированный тип. Лицам этого типа свойственен большой диапазон эмоциональных состояний, они легко приходят в восторг от радостных событий и в полное отчаяние от печальных.</w:t>
            </w:r>
          </w:p>
          <w:p w:rsidR="00F95789" w:rsidRPr="00F95789" w:rsidRDefault="00F95789" w:rsidP="00F95789">
            <w:pPr>
              <w:numPr>
                <w:ilvl w:val="0"/>
                <w:numId w:val="4"/>
              </w:numPr>
              <w:spacing w:before="100" w:beforeAutospacing="1" w:after="100" w:afterAutospacing="1"/>
              <w:ind w:left="1440"/>
              <w:jc w:val="both"/>
              <w:rPr>
                <w:color w:val="000000"/>
                <w:sz w:val="27"/>
                <w:szCs w:val="27"/>
              </w:rPr>
            </w:pPr>
            <w:r w:rsidRPr="00F95789">
              <w:rPr>
                <w:color w:val="000000"/>
                <w:sz w:val="27"/>
                <w:szCs w:val="27"/>
              </w:rPr>
              <w:t>Эмотивный тип. Это чувствительные и впечатлительные люди, отличаются глубиной переживаний в области тонких эмоций в духовной жизни человека.</w:t>
            </w:r>
          </w:p>
          <w:p w:rsidR="00F95789" w:rsidRPr="00F95789" w:rsidRDefault="00F95789" w:rsidP="00F95789">
            <w:pPr>
              <w:ind w:left="720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95789">
              <w:rPr>
                <w:color w:val="000000"/>
                <w:sz w:val="27"/>
                <w:szCs w:val="27"/>
              </w:rPr>
              <w:t>Возможно</w:t>
            </w:r>
            <w:proofErr w:type="gramEnd"/>
            <w:r w:rsidRPr="00F95789">
              <w:rPr>
                <w:color w:val="000000"/>
                <w:sz w:val="27"/>
                <w:szCs w:val="27"/>
              </w:rPr>
              <w:t xml:space="preserve"> применение опросника как индивидуально, так и в группе. Наиболее удачный вариант применения опросника в группе, но каждый испытуемый должен иметь перед собой текст опросника и лист для ответов. Опросник применяется как для психологической консультации, так и с целью профотбора и профориентации.</w:t>
            </w:r>
          </w:p>
          <w:p w:rsidR="00641459" w:rsidRPr="00641459" w:rsidRDefault="00F95789" w:rsidP="00F95789">
            <w:pPr>
              <w:spacing w:line="255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5789">
              <w:rPr>
                <w:rFonts w:ascii="Verdana" w:hAnsi="Verdana" w:cs="Arial"/>
                <w:color w:val="000000"/>
                <w:sz w:val="21"/>
                <w:szCs w:val="21"/>
                <w:bdr w:val="none" w:sz="0" w:space="0" w:color="auto" w:frame="1"/>
              </w:rPr>
              <w:br/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641459" w:rsidRPr="00641459" w:rsidRDefault="00641459" w:rsidP="00641459">
            <w:pPr>
              <w:spacing w:line="25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41459">
              <w:rPr>
                <w:rFonts w:ascii="Arial" w:hAnsi="Arial" w:cs="Arial"/>
                <w:b/>
                <w:bCs/>
                <w:noProof/>
                <w:color w:val="008C00"/>
                <w:sz w:val="21"/>
                <w:szCs w:val="21"/>
              </w:rPr>
              <w:lastRenderedPageBreak/>
              <w:drawing>
                <wp:inline distT="0" distB="0" distL="0" distR="0" wp14:anchorId="3E8F405F" wp14:editId="18A55BC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6" tgtFrame="&quot;_blank&quot;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ечать">
                            <a:hlinkClick r:id="rId6" tgtFrame="&quot;_blank&quot;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459" w:rsidRPr="00641459" w:rsidRDefault="00641459" w:rsidP="0064145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641459">
        <w:rPr>
          <w:rFonts w:ascii="Arial" w:hAnsi="Arial" w:cs="Arial"/>
          <w:vanish/>
          <w:sz w:val="16"/>
          <w:szCs w:val="16"/>
        </w:rPr>
        <w:lastRenderedPageBreak/>
        <w:t>Начало формы</w:t>
      </w:r>
    </w:p>
    <w:p w:rsidR="002E2B57" w:rsidRDefault="002E2B57" w:rsidP="002E2B57">
      <w:pPr>
        <w:jc w:val="center"/>
        <w:rPr>
          <w:b/>
          <w:lang w:eastAsia="ar-SA"/>
        </w:rPr>
      </w:pPr>
      <w:bookmarkStart w:id="0" w:name="_GoBack"/>
      <w:bookmarkEnd w:id="0"/>
    </w:p>
    <w:sectPr w:rsidR="002E2B57" w:rsidSect="00F95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867"/>
    <w:multiLevelType w:val="hybridMultilevel"/>
    <w:tmpl w:val="E86C28A0"/>
    <w:lvl w:ilvl="0" w:tplc="2CB229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EF6767D"/>
    <w:multiLevelType w:val="multilevel"/>
    <w:tmpl w:val="C51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62C7C"/>
    <w:multiLevelType w:val="multilevel"/>
    <w:tmpl w:val="BA56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E3EDA"/>
    <w:multiLevelType w:val="multilevel"/>
    <w:tmpl w:val="053E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5"/>
    <w:rsid w:val="002E2B57"/>
    <w:rsid w:val="00641459"/>
    <w:rsid w:val="00957993"/>
    <w:rsid w:val="00E94BE5"/>
    <w:rsid w:val="00F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ihologu.info/index2.php?option=com_content&amp;task=view&amp;id=27&amp;pop=1&amp;page=0&amp;Item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2013-10-11T07:47:00Z</dcterms:created>
  <dcterms:modified xsi:type="dcterms:W3CDTF">2013-10-11T07:47:00Z</dcterms:modified>
</cp:coreProperties>
</file>