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62" w:rsidRPr="00E42262" w:rsidRDefault="00E42262" w:rsidP="00E42262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4226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"Горячая линия" ГИА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О нарушениях при подготовке и проведении ЕГЭ можно сообщить по телефону «горячей линии»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Работает федеральный телефон доверия, а также «горячие линии» в регионе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Куйбышевском районе.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преддверии экзаменационной кампании на Дону работает «горячая линия» по вопросам организации и проведения государственной итоговой аттестации. 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Специалисты регионального министерства образования готовы ответить на вопросы, связанные с проведением ЕГЭ: об экзаменационных процедурах, организационных требованиях, а также по телефону можно сообщить о нарушениях правил проведения экзамена.  Номер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«горячей линии»: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4226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8 (86348)36-3-23;  </w:t>
      </w:r>
      <w:r w:rsidRPr="00E4226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8(86348) 32-0-27</w:t>
      </w:r>
      <w:r w:rsidRPr="00E4226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; (863) 269-57-42.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Обращение на «горячую линию» позволяет оперативно реагировать и предотвращать внештатные ситуации на экзаменах, - рассказала министр образования Лариса </w:t>
      </w:r>
      <w:proofErr w:type="spellStart"/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Балина</w:t>
      </w:r>
      <w:proofErr w:type="spellEnd"/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Федеральная служба по надзору в сфере образования организовала работу телефона доверия ЕГЭ. Напомним, она создана для сообщений о нарушениях правил и процедуры сдачи единого государственного экзамена, в том числе, о незаконных предложениях купить контрольные измерительные материалы, попытках мошенничества во время экзаменов, злоупотреблениях со стороны организаторов ЕГЭ. Обо  всех нарушениях можно рассказать по номеру телефона доверия: +7 (495) 104-68-38.</w:t>
      </w:r>
    </w:p>
    <w:p w:rsid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F04A8"/>
          <w:sz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Помимо  телефона доверия  ЕГЭ продолжает свою работу и телефон «горячей линии», по которому специалисты </w:t>
      </w:r>
      <w:proofErr w:type="spellStart"/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готовы ответить на вопросы, связанные с проведением ЕГЭ: экзаменационных процедурах, оформлением ответов, организационных требованиях и др. Обращаться с вопросами участники ЕГЭ и их родители могут по телефону +7 (495) 984-89-19. Ответы на наиболее часто задаваемые вопросы также можно найти </w:t>
      </w:r>
      <w:hyperlink r:id="rId4" w:tgtFrame="_blank" w:history="1">
        <w:r w:rsidRPr="00E4226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 портале ЕГЭ в разделе «Вопрос-ответ»</w:t>
        </w:r>
      </w:hyperlink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E422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E422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ЕГЭ ("Горячая линия" по вопросам организации и проведения государственной итоговой аттестации)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2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+7 (86348)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E42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32-0-27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(863) 269-57-42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Телефон доверия ЕГЭ Федеральной службы по надзору в сфере образования и науки (</w:t>
      </w:r>
      <w:proofErr w:type="spellStart"/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Рособрнадзор</w:t>
      </w:r>
      <w:proofErr w:type="spellEnd"/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)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(495) 104-68-38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lastRenderedPageBreak/>
        <w:t>Телефон для справок Федеральной службы по надзору в сфере образования и науки (</w:t>
      </w:r>
      <w:proofErr w:type="spellStart"/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Рособрнадзор</w:t>
      </w:r>
      <w:proofErr w:type="spellEnd"/>
      <w:r w:rsidRPr="00E42262">
        <w:rPr>
          <w:rFonts w:ascii="Arial" w:eastAsia="Times New Roman" w:hAnsi="Arial" w:cs="Arial"/>
          <w:b/>
          <w:bCs/>
          <w:color w:val="0F04A8"/>
          <w:sz w:val="28"/>
          <w:lang w:eastAsia="ru-RU"/>
        </w:rPr>
        <w:t>)</w:t>
      </w:r>
    </w:p>
    <w:p w:rsidR="00E42262" w:rsidRPr="00E42262" w:rsidRDefault="00E42262" w:rsidP="00E42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2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(495) 984-89-19</w:t>
      </w:r>
    </w:p>
    <w:p w:rsidR="003044E9" w:rsidRDefault="003044E9"/>
    <w:sectPr w:rsidR="003044E9" w:rsidSect="0030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42262"/>
    <w:rsid w:val="003044E9"/>
    <w:rsid w:val="00E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9"/>
  </w:style>
  <w:style w:type="paragraph" w:styleId="1">
    <w:name w:val="heading 1"/>
    <w:basedOn w:val="a"/>
    <w:link w:val="10"/>
    <w:uiPriority w:val="9"/>
    <w:qFormat/>
    <w:rsid w:val="00E42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262"/>
    <w:rPr>
      <w:b/>
      <w:bCs/>
    </w:rPr>
  </w:style>
  <w:style w:type="character" w:styleId="a5">
    <w:name w:val="Hyperlink"/>
    <w:basedOn w:val="a0"/>
    <w:uiPriority w:val="99"/>
    <w:semiHidden/>
    <w:unhideWhenUsed/>
    <w:rsid w:val="00E42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classes-11/Q_and_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1</cp:revision>
  <dcterms:created xsi:type="dcterms:W3CDTF">2021-11-17T09:31:00Z</dcterms:created>
  <dcterms:modified xsi:type="dcterms:W3CDTF">2021-11-17T09:38:00Z</dcterms:modified>
</cp:coreProperties>
</file>